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0"/>
          <w:bCs w:val="0"/>
          <w:sz w:val="72"/>
          <w:szCs w:val="72"/>
          <w:vertAlign w:val="baseline"/>
        </w:rPr>
      </w:pPr>
      <w:r w:rsidDel="00000000" w:rsidR="00000000" w:rsidRPr="00000000">
        <w:rPr>
          <w:rFonts w:ascii="Arial" w:cs="Arial" w:eastAsia="Arial" w:hAnsi="Arial"/>
          <w:b w:val="1"/>
          <w:bCs w:val="1"/>
          <w:sz w:val="72"/>
          <w:szCs w:val="72"/>
          <w:rtl w:val="0"/>
        </w:rPr>
        <w:t xml:space="preserve">Mosaic - Beatrice, NE</w:t>
      </w:r>
      <w:r w:rsidDel="00000000" w:rsidR="00000000" w:rsidRPr="00000000">
        <w:rPr>
          <w:rtl w:val="0"/>
        </w:rPr>
      </w:r>
    </w:p>
    <w:p w:rsidR="00000000" w:rsidDel="00000000" w:rsidP="00000000" w:rsidRDefault="00000000" w:rsidRPr="00000000" w14:paraId="00000002">
      <w:pPr>
        <w:jc w:val="center"/>
        <w:rPr>
          <w:rFonts w:ascii="Arial" w:cs="Arial" w:eastAsia="Arial" w:hAnsi="Arial"/>
          <w:b w:val="0"/>
          <w:bCs w:val="0"/>
          <w:sz w:val="72"/>
          <w:szCs w:val="72"/>
          <w:vertAlign w:val="baseline"/>
        </w:rPr>
      </w:pPr>
      <w:r w:rsidDel="00000000" w:rsidR="00000000" w:rsidRPr="00000000">
        <w:rPr>
          <w:rFonts w:ascii="Arial" w:cs="Arial" w:eastAsia="Arial" w:hAnsi="Arial"/>
          <w:b w:val="1"/>
          <w:bCs w:val="1"/>
          <w:sz w:val="72"/>
          <w:szCs w:val="72"/>
          <w:vertAlign w:val="baseline"/>
          <w:rtl w:val="0"/>
        </w:rPr>
        <w:t xml:space="preserve">ADA Compliance</w:t>
      </w:r>
      <w:r w:rsidDel="00000000" w:rsidR="00000000" w:rsidRPr="00000000">
        <w:rPr>
          <w:rtl w:val="0"/>
        </w:rPr>
      </w:r>
    </w:p>
    <w:p w:rsidR="00000000" w:rsidDel="00000000" w:rsidP="00000000" w:rsidRDefault="00000000" w:rsidRPr="00000000" w14:paraId="00000003">
      <w:pPr>
        <w:jc w:val="center"/>
        <w:rPr>
          <w:rFonts w:ascii="Arial" w:cs="Arial" w:eastAsia="Arial" w:hAnsi="Arial"/>
          <w:b w:val="0"/>
          <w:bCs w:val="0"/>
          <w:sz w:val="56"/>
          <w:szCs w:val="56"/>
          <w:vertAlign w:val="baseline"/>
        </w:rPr>
      </w:pPr>
      <w:r w:rsidDel="00000000" w:rsidR="00000000" w:rsidRPr="00000000">
        <w:rPr>
          <w:rFonts w:ascii="Arial" w:cs="Arial" w:eastAsia="Arial" w:hAnsi="Arial"/>
          <w:b w:val="1"/>
          <w:bCs w:val="1"/>
          <w:sz w:val="56"/>
          <w:szCs w:val="56"/>
          <w:vertAlign w:val="baseline"/>
          <w:rtl w:val="0"/>
        </w:rPr>
        <w:t xml:space="preserve">Federal Transit Administration</w:t>
      </w:r>
      <w:r w:rsidDel="00000000" w:rsidR="00000000" w:rsidRPr="00000000">
        <w:rPr>
          <w:rtl w:val="0"/>
        </w:rPr>
      </w:r>
    </w:p>
    <w:p w:rsidR="00000000" w:rsidDel="00000000" w:rsidP="00000000" w:rsidRDefault="00000000" w:rsidRPr="00000000" w14:paraId="00000004">
      <w:pPr>
        <w:jc w:val="center"/>
        <w:rPr>
          <w:rFonts w:ascii="Arial" w:cs="Arial" w:eastAsia="Arial" w:hAnsi="Arial"/>
          <w:b w:val="0"/>
          <w:bCs w:val="0"/>
          <w:sz w:val="56"/>
          <w:szCs w:val="56"/>
          <w:vertAlign w:val="baseline"/>
        </w:rPr>
      </w:pPr>
      <w:r w:rsidDel="00000000" w:rsidR="00000000" w:rsidRPr="00000000">
        <w:rPr>
          <w:rFonts w:ascii="Arial" w:cs="Arial" w:eastAsia="Arial" w:hAnsi="Arial"/>
          <w:b w:val="1"/>
          <w:bCs w:val="1"/>
          <w:sz w:val="56"/>
          <w:szCs w:val="56"/>
          <w:vertAlign w:val="baseline"/>
          <w:rtl w:val="0"/>
        </w:rPr>
        <w:t xml:space="preserve">Section 5310 Subrecipients</w:t>
      </w:r>
      <w:r w:rsidDel="00000000" w:rsidR="00000000" w:rsidRPr="00000000">
        <w:rPr>
          <w:rtl w:val="0"/>
        </w:rPr>
      </w:r>
    </w:p>
    <w:p w:rsidR="00000000" w:rsidDel="00000000" w:rsidP="00000000" w:rsidRDefault="00000000" w:rsidRPr="00000000" w14:paraId="00000005">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6">
      <w:pP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8">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9">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B">
      <w:pPr>
        <w:jc w:val="center"/>
        <w:rPr>
          <w:rFonts w:ascii="Arial" w:cs="Arial" w:eastAsia="Arial" w:hAnsi="Arial"/>
          <w:b w:val="0"/>
          <w:bCs w:val="0"/>
          <w:sz w:val="40"/>
          <w:szCs w:val="40"/>
          <w:vertAlign w:val="baseline"/>
        </w:rPr>
      </w:pPr>
      <w:r w:rsidDel="00000000" w:rsidR="00000000" w:rsidRPr="00000000">
        <w:rPr>
          <w:rtl w:val="0"/>
        </w:rPr>
      </w:r>
    </w:p>
    <w:p w:rsidR="00000000" w:rsidDel="00000000" w:rsidP="00000000" w:rsidRDefault="00000000" w:rsidRPr="00000000" w14:paraId="0000000C">
      <w:pPr>
        <w:jc w:val="center"/>
        <w:rPr>
          <w:rFonts w:ascii="Arial" w:cs="Arial" w:eastAsia="Arial" w:hAnsi="Arial"/>
          <w:b w:val="0"/>
          <w:bCs w:val="0"/>
          <w:sz w:val="144"/>
          <w:szCs w:val="144"/>
          <w:vertAlign w:val="baseline"/>
        </w:rPr>
      </w:pPr>
      <w:r w:rsidDel="00000000" w:rsidR="00000000" w:rsidRPr="00000000">
        <w:rPr>
          <w:rFonts w:ascii="Arial" w:cs="Arial" w:eastAsia="Arial" w:hAnsi="Arial"/>
          <w:b w:val="1"/>
          <w:bCs w:val="1"/>
          <w:sz w:val="144"/>
          <w:szCs w:val="144"/>
          <w:vertAlign w:val="baseline"/>
          <w:rtl w:val="0"/>
        </w:rPr>
        <w:t xml:space="preserve"> </w:t>
      </w:r>
      <w:r w:rsidDel="00000000" w:rsidR="00000000" w:rsidRPr="00000000">
        <w:rPr>
          <w:rFonts w:ascii="Arial" w:cs="Arial" w:eastAsia="Arial" w:hAnsi="Arial"/>
          <w:b w:val="1"/>
          <w:bCs w:val="1"/>
          <w:sz w:val="144"/>
          <w:szCs w:val="144"/>
          <w:vertAlign w:val="baseline"/>
        </w:rPr>
        <w:drawing>
          <wp:inline distB="0" distT="0" distL="114300" distR="114300">
            <wp:extent cx="2828925" cy="1123950"/>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2828925" cy="1123950"/>
                    </a:xfrm>
                    <a:prstGeom prst="rect"/>
                    <a:ln/>
                  </pic:spPr>
                </pic:pic>
              </a:graphicData>
            </a:graphic>
          </wp:inline>
        </w:drawing>
      </w:r>
      <w:r w:rsidDel="00000000" w:rsidR="00000000" w:rsidRPr="00000000">
        <w:rPr>
          <w:rFonts w:ascii="Arial" w:cs="Arial" w:eastAsia="Arial" w:hAnsi="Arial"/>
          <w:b w:val="1"/>
          <w:bCs w:val="1"/>
          <w:sz w:val="144"/>
          <w:szCs w:val="144"/>
          <w:vertAlign w:val="baseline"/>
          <w:rtl w:val="0"/>
        </w:rPr>
        <w:t xml:space="preserve">    </w:t>
      </w:r>
      <w:r w:rsidDel="00000000" w:rsidR="00000000" w:rsidRPr="00000000">
        <w:rPr>
          <w:rFonts w:ascii="Arial" w:cs="Arial" w:eastAsia="Arial" w:hAnsi="Arial"/>
          <w:vertAlign w:val="baseline"/>
        </w:rPr>
        <w:drawing>
          <wp:inline distB="0" distT="0" distL="114300" distR="114300">
            <wp:extent cx="1181100" cy="1190625"/>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81100" cy="119062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cente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E">
      <w:pPr>
        <w:jc w:val="cente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F">
      <w:pPr>
        <w:jc w:val="cente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0">
      <w:pPr>
        <w:rPr>
          <w:rFonts w:ascii="Arial" w:cs="Arial" w:eastAsia="Arial" w:hAnsi="Arial"/>
          <w:b w:val="0"/>
          <w:bCs w:val="0"/>
          <w:sz w:val="144"/>
          <w:szCs w:val="144"/>
          <w:vertAlign w:val="baseline"/>
        </w:rPr>
      </w:pPr>
      <w:r w:rsidDel="00000000" w:rsidR="00000000" w:rsidRPr="00000000">
        <w:rPr>
          <w:rFonts w:ascii="Arial" w:cs="Arial" w:eastAsia="Arial" w:hAnsi="Arial"/>
          <w:b w:val="1"/>
          <w:bCs w:val="1"/>
          <w:sz w:val="144"/>
          <w:szCs w:val="144"/>
          <w:vertAlign w:val="baseline"/>
          <w:rtl w:val="0"/>
        </w:rPr>
        <w:t xml:space="preserve">   </w:t>
      </w:r>
      <w:r w:rsidDel="00000000" w:rsidR="00000000" w:rsidRPr="00000000">
        <w:rPr>
          <w:rtl w:val="0"/>
        </w:rPr>
      </w:r>
    </w:p>
    <w:p w:rsidR="00000000" w:rsidDel="00000000" w:rsidP="00000000" w:rsidRDefault="00000000" w:rsidRPr="00000000" w14:paraId="00000011">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2">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3">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4">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6">
      <w:pPr>
        <w:jc w:val="cente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7">
      <w:pPr>
        <w:jc w:val="center"/>
        <w:rPr>
          <w:rFonts w:ascii="Arial" w:cs="Arial" w:eastAsia="Arial" w:hAnsi="Arial"/>
          <w:b w:val="0"/>
          <w:bCs w:val="0"/>
          <w:sz w:val="40"/>
          <w:szCs w:val="40"/>
          <w:vertAlign w:val="baseline"/>
        </w:rPr>
      </w:pPr>
      <w:r w:rsidDel="00000000" w:rsidR="00000000" w:rsidRPr="00000000">
        <w:br w:type="page"/>
      </w:r>
      <w:r w:rsidDel="00000000" w:rsidR="00000000" w:rsidRPr="00000000">
        <w:rPr>
          <w:rFonts w:ascii="Arial" w:cs="Arial" w:eastAsia="Arial" w:hAnsi="Arial"/>
          <w:b w:val="1"/>
          <w:bCs w:val="1"/>
          <w:sz w:val="40"/>
          <w:szCs w:val="40"/>
          <w:vertAlign w:val="baseline"/>
          <w:rtl w:val="0"/>
        </w:rPr>
        <w:t xml:space="preserve"> TABLE OF CONTENTS</w:t>
      </w:r>
      <w:r w:rsidDel="00000000" w:rsidR="00000000" w:rsidRPr="00000000">
        <w:rPr>
          <w:rtl w:val="0"/>
        </w:rPr>
      </w:r>
    </w:p>
    <w:p w:rsidR="00000000" w:rsidDel="00000000" w:rsidP="00000000" w:rsidRDefault="00000000" w:rsidRPr="00000000" w14:paraId="00000018">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9">
      <w:pPr>
        <w:tabs>
          <w:tab w:val="right" w:leader="none" w:pos="9360"/>
        </w:tabs>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A">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 xml:space="preserve">Notice Under The Americans With Disabilities Act (ADA)</w:t>
        <w:tab/>
        <w:t xml:space="preserve">2</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60"/>
        </w:tabs>
        <w:spacing w:after="120" w:before="0" w:line="240" w:lineRule="auto"/>
        <w:ind w:left="220" w:right="0" w:hanging="22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Authorities</w:t>
        <w:tab/>
        <w:t xml:space="preserve">3</w:t>
      </w:r>
    </w:p>
    <w:p w:rsidR="00000000" w:rsidDel="00000000" w:rsidP="00000000" w:rsidRDefault="00000000" w:rsidRPr="00000000" w14:paraId="0000001C">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 Procedures</w:t>
        <w:tab/>
        <w:t xml:space="preserve">4</w:t>
      </w:r>
    </w:p>
    <w:p w:rsidR="00000000" w:rsidDel="00000000" w:rsidP="00000000" w:rsidRDefault="00000000" w:rsidRPr="00000000" w14:paraId="0000001D">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Filing of Complaint</w:t>
        <w:tab/>
        <w:t xml:space="preserve">4</w:t>
      </w:r>
    </w:p>
    <w:p w:rsidR="00000000" w:rsidDel="00000000" w:rsidP="00000000" w:rsidRDefault="00000000" w:rsidRPr="00000000" w14:paraId="0000001E">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Investigation of Complaint</w:t>
        <w:tab/>
        <w:t xml:space="preserve">5</w:t>
      </w:r>
    </w:p>
    <w:p w:rsidR="00000000" w:rsidDel="00000000" w:rsidP="00000000" w:rsidRDefault="00000000" w:rsidRPr="00000000" w14:paraId="0000001F">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Dismissal of Complaint</w:t>
        <w:tab/>
        <w:t xml:space="preserve">6</w:t>
      </w:r>
    </w:p>
    <w:p w:rsidR="00000000" w:rsidDel="00000000" w:rsidP="00000000" w:rsidRDefault="00000000" w:rsidRPr="00000000" w14:paraId="00000020">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ADA Discrimination Complaint Form</w:t>
        <w:tab/>
        <w:t xml:space="preserve">7</w:t>
      </w:r>
    </w:p>
    <w:p w:rsidR="00000000" w:rsidDel="00000000" w:rsidP="00000000" w:rsidRDefault="00000000" w:rsidRPr="00000000" w14:paraId="00000021">
      <w:pPr>
        <w:tabs>
          <w:tab w:val="right" w:leader="none" w:pos="9360"/>
        </w:tabs>
        <w:spacing w:after="120" w:lineRule="auto"/>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ADA Complaing Log………………………………………………………………………………...……8</w:t>
      </w:r>
    </w:p>
    <w:p w:rsidR="00000000" w:rsidDel="00000000" w:rsidP="00000000" w:rsidRDefault="00000000" w:rsidRPr="00000000" w14:paraId="00000022">
      <w:pPr>
        <w:spacing w:after="120" w:lineRule="auto"/>
        <w:rPr>
          <w:rFonts w:ascii="Arial" w:cs="Arial" w:eastAsia="Arial" w:hAnsi="Arial"/>
          <w:vertAlign w:val="baseline"/>
        </w:rPr>
      </w:pPr>
      <w:r w:rsidDel="00000000" w:rsidR="00000000" w:rsidRPr="00000000">
        <w:br w:type="page"/>
      </w:r>
      <w:r w:rsidDel="00000000" w:rsidR="00000000" w:rsidRPr="00000000">
        <w:rPr>
          <w:rtl w:val="0"/>
        </w:rPr>
      </w:r>
    </w:p>
    <w:tbl>
      <w:tblPr>
        <w:tblStyle w:val="Table1"/>
        <w:tblW w:w="9540.0" w:type="dxa"/>
        <w:jc w:val="center"/>
        <w:tblLayout w:type="fixed"/>
        <w:tblLook w:val="0000"/>
      </w:tblPr>
      <w:tblGrid>
        <w:gridCol w:w="4320"/>
        <w:gridCol w:w="2040"/>
        <w:gridCol w:w="3180"/>
        <w:tblGridChange w:id="0">
          <w:tblGrid>
            <w:gridCol w:w="4320"/>
            <w:gridCol w:w="2040"/>
            <w:gridCol w:w="3180"/>
          </w:tblGrid>
        </w:tblGridChange>
      </w:tblGrid>
      <w:tr>
        <w:trPr>
          <w:cantSplit w:val="1"/>
          <w:tblHeader w:val="0"/>
        </w:trPr>
        <w:tc>
          <w:tcPr>
            <w:gridSpan w:val="3"/>
            <w:vAlign w:val="top"/>
          </w:tcPr>
          <w:p w:rsidR="00000000" w:rsidDel="00000000" w:rsidP="00000000" w:rsidRDefault="00000000" w:rsidRPr="00000000" w14:paraId="00000023">
            <w:pPr>
              <w:jc w:val="center"/>
              <w:rPr>
                <w:rFonts w:ascii="Arial" w:cs="Arial" w:eastAsia="Arial" w:hAnsi="Arial"/>
                <w:b w:val="0"/>
                <w:bCs w:val="0"/>
                <w:color w:val="c00000"/>
                <w:vertAlign w:val="baseline"/>
              </w:rPr>
            </w:pPr>
            <w:r w:rsidDel="00000000" w:rsidR="00000000" w:rsidRPr="00000000">
              <w:rPr>
                <w:rFonts w:ascii="Arial" w:cs="Arial" w:eastAsia="Arial" w:hAnsi="Arial"/>
                <w:b w:val="1"/>
                <w:bCs w:val="1"/>
                <w:color w:val="c00000"/>
                <w:vertAlign w:val="baseline"/>
                <w:rtl w:val="0"/>
              </w:rPr>
              <w:t xml:space="preserve">NOTICE UNDER THE AMERICANS WITH DISABILITIES ACT (ADA)</w:t>
            </w:r>
            <w:r w:rsidDel="00000000" w:rsidR="00000000" w:rsidRPr="00000000">
              <w:rPr>
                <w:rtl w:val="0"/>
              </w:rPr>
            </w:r>
          </w:p>
        </w:tc>
      </w:tr>
      <w:tr>
        <w:trPr>
          <w:cantSplit w:val="1"/>
          <w:tblHeader w:val="0"/>
        </w:trPr>
        <w:tc>
          <w:tcPr>
            <w:gridSpan w:val="3"/>
            <w:vAlign w:val="top"/>
          </w:tcPr>
          <w:p w:rsidR="00000000" w:rsidDel="00000000" w:rsidP="00000000" w:rsidRDefault="00000000" w:rsidRPr="00000000" w14:paraId="00000026">
            <w:pPr>
              <w:jc w:val="center"/>
              <w:rPr>
                <w:rFonts w:ascii="Arial" w:cs="Arial" w:eastAsia="Arial" w:hAnsi="Arial"/>
                <w:b w:val="0"/>
                <w:bCs w:val="0"/>
                <w:vertAlign w:val="baseline"/>
              </w:rPr>
            </w:pPr>
            <w:r w:rsidDel="00000000" w:rsidR="00000000" w:rsidRPr="00000000">
              <w:rPr>
                <w:rtl w:val="0"/>
              </w:rPr>
            </w:r>
          </w:p>
        </w:tc>
      </w:tr>
      <w:tr>
        <w:trPr>
          <w:cantSplit w:val="1"/>
          <w:trHeight w:val="305.9765625" w:hRule="atLeast"/>
          <w:tblHeader w:val="0"/>
        </w:trPr>
        <w:tc>
          <w:tcPr>
            <w:gridSpan w:val="3"/>
            <w:vAlign w:val="top"/>
          </w:tcPr>
          <w:p w:rsidR="00000000" w:rsidDel="00000000" w:rsidP="00000000" w:rsidRDefault="00000000" w:rsidRPr="00000000" w14:paraId="00000029">
            <w:pPr>
              <w:jc w:val="center"/>
              <w:rPr>
                <w:rFonts w:ascii="Arial" w:cs="Arial" w:eastAsia="Arial" w:hAnsi="Arial"/>
                <w:b w:val="0"/>
                <w:bCs w:val="0"/>
                <w:vertAlign w:val="baseline"/>
              </w:rPr>
            </w:pPr>
            <w:r w:rsidDel="00000000" w:rsidR="00000000" w:rsidRPr="00000000">
              <w:rPr>
                <w:rFonts w:ascii="Arial" w:cs="Arial" w:eastAsia="Arial" w:hAnsi="Arial"/>
                <w:b w:val="1"/>
                <w:bCs w:val="1"/>
                <w:rtl w:val="0"/>
              </w:rPr>
              <w:t xml:space="preserve">Mosaic - Beatrice, NE</w:t>
            </w:r>
            <w:r w:rsidDel="00000000" w:rsidR="00000000" w:rsidRPr="00000000">
              <w:rPr>
                <w:rtl w:val="0"/>
              </w:rPr>
            </w:r>
          </w:p>
        </w:tc>
      </w:tr>
      <w:tr>
        <w:trPr>
          <w:cantSplit w:val="1"/>
          <w:tblHeader w:val="0"/>
        </w:trPr>
        <w:tc>
          <w:tcPr>
            <w:gridSpan w:val="3"/>
            <w:vAlign w:val="top"/>
          </w:tcPr>
          <w:p w:rsidR="00000000" w:rsidDel="00000000" w:rsidP="00000000" w:rsidRDefault="00000000" w:rsidRPr="00000000" w14:paraId="0000002C">
            <w:pPr>
              <w:jc w:val="center"/>
              <w:rPr>
                <w:rFonts w:ascii="Arial" w:cs="Arial" w:eastAsia="Arial" w:hAnsi="Arial"/>
                <w:b w:val="0"/>
                <w:bCs w:val="0"/>
                <w:vertAlign w:val="baseline"/>
              </w:rPr>
            </w:pPr>
            <w:r w:rsidDel="00000000" w:rsidR="00000000" w:rsidRPr="00000000">
              <w:rPr>
                <w:rtl w:val="0"/>
              </w:rPr>
            </w:r>
          </w:p>
        </w:tc>
      </w:tr>
      <w:tr>
        <w:trPr>
          <w:cantSplit w:val="1"/>
          <w:tblHeader w:val="0"/>
        </w:trPr>
        <w:tc>
          <w:tcPr>
            <w:gridSpan w:val="3"/>
            <w:vAlign w:val="top"/>
          </w:tcPr>
          <w:p w:rsidR="00000000" w:rsidDel="00000000" w:rsidP="00000000" w:rsidRDefault="00000000" w:rsidRPr="00000000" w14:paraId="0000002F">
            <w:pPr>
              <w:rPr>
                <w:rFonts w:ascii="Arial" w:cs="Arial" w:eastAsia="Arial" w:hAnsi="Arial"/>
                <w:b w:val="0"/>
                <w:bCs w:val="0"/>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3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 accordance with the requirements of Title II of the Americans with Disabilities Act of 1990 (ADA), </w:t>
            </w:r>
            <w:bookmarkStart w:colFirst="0" w:colLast="0" w:name="3znysh7" w:id="0"/>
            <w:bookmarkEnd w:id="0"/>
            <w:r w:rsidDel="00000000" w:rsidR="00000000" w:rsidRPr="00000000">
              <w:rPr>
                <w:rFonts w:ascii="Arial" w:cs="Arial" w:eastAsia="Arial" w:hAnsi="Arial"/>
                <w:sz w:val="22"/>
                <w:szCs w:val="22"/>
                <w:vertAlign w:val="baseline"/>
                <w:rtl w:val="0"/>
              </w:rPr>
              <w:t xml:space="preserve">(Agency Name) will not discriminate against qualified individuals with disabilities on the basis of disability in its services, programs or activities.</w:t>
            </w:r>
          </w:p>
        </w:tc>
      </w:tr>
      <w:tr>
        <w:trPr>
          <w:cantSplit w:val="0"/>
          <w:tblHeader w:val="0"/>
        </w:trPr>
        <w:tc>
          <w:tcPr>
            <w:gridSpan w:val="3"/>
            <w:vAlign w:val="top"/>
          </w:tcPr>
          <w:p w:rsidR="00000000" w:rsidDel="00000000" w:rsidP="00000000" w:rsidRDefault="00000000" w:rsidRPr="00000000" w14:paraId="00000035">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38">
            <w:pPr>
              <w:rPr>
                <w:rFonts w:ascii="Arial" w:cs="Arial" w:eastAsia="Arial" w:hAnsi="Arial"/>
                <w:sz w:val="22"/>
                <w:szCs w:val="22"/>
                <w:vertAlign w:val="baseline"/>
              </w:rPr>
            </w:pPr>
            <w:bookmarkStart w:colFirst="0" w:colLast="0" w:name="_2et92p0" w:id="2"/>
            <w:bookmarkEnd w:id="2"/>
            <w:r w:rsidDel="00000000" w:rsidR="00000000" w:rsidRPr="00000000">
              <w:rPr>
                <w:rFonts w:ascii="Arial" w:cs="Arial" w:eastAsia="Arial" w:hAnsi="Arial"/>
                <w:b w:val="1"/>
                <w:bCs w:val="1"/>
                <w:sz w:val="22"/>
                <w:szCs w:val="22"/>
                <w:vertAlign w:val="baseline"/>
                <w:rtl w:val="0"/>
              </w:rPr>
              <w:t xml:space="preserve">Employment:  </w:t>
            </w:r>
            <w:bookmarkStart w:colFirst="0" w:colLast="0" w:name="tyjcwt" w:id="1"/>
            <w:bookmarkEnd w:id="1"/>
            <w:r w:rsidDel="00000000" w:rsidR="00000000" w:rsidRPr="00000000">
              <w:rPr>
                <w:rFonts w:ascii="Arial" w:cs="Arial" w:eastAsia="Arial" w:hAnsi="Arial"/>
                <w:sz w:val="22"/>
                <w:szCs w:val="22"/>
                <w:vertAlign w:val="baseline"/>
                <w:rtl w:val="0"/>
              </w:rPr>
              <w:t xml:space="preserve">(Agency Name) does not discriminate on the basis of disability in its hiring or employment practices and complies with all regulations promulgated by the U.S. Equal Employment Opportunity Commission under Title I of the ADA.</w:t>
            </w:r>
          </w:p>
        </w:tc>
      </w:tr>
      <w:tr>
        <w:trPr>
          <w:cantSplit w:val="0"/>
          <w:tblHeader w:val="0"/>
        </w:trPr>
        <w:tc>
          <w:tcPr>
            <w:gridSpan w:val="3"/>
            <w:vAlign w:val="top"/>
          </w:tcPr>
          <w:p w:rsidR="00000000" w:rsidDel="00000000" w:rsidP="00000000" w:rsidRDefault="00000000" w:rsidRPr="00000000" w14:paraId="0000003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3E">
            <w:pPr>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Effective Communication:  </w:t>
            </w:r>
            <w:bookmarkStart w:colFirst="0" w:colLast="0" w:name="3dy6vkm" w:id="3"/>
            <w:bookmarkEnd w:id="3"/>
            <w:r w:rsidDel="00000000" w:rsidR="00000000" w:rsidRPr="00000000">
              <w:rPr>
                <w:rFonts w:ascii="Arial" w:cs="Arial" w:eastAsia="Arial" w:hAnsi="Arial"/>
                <w:sz w:val="22"/>
                <w:szCs w:val="22"/>
                <w:vertAlign w:val="baseline"/>
                <w:rtl w:val="0"/>
              </w:rPr>
              <w:t xml:space="preserve">(Agency Name) will generally, upon request, provide appropriate aids and services leading to effective communication for qualified persons with disabilities so they can participate equally in the </w:t>
            </w:r>
            <w:bookmarkStart w:colFirst="0" w:colLast="0" w:name="1t3h5sf" w:id="4"/>
            <w:bookmarkEnd w:id="4"/>
            <w:r w:rsidDel="00000000" w:rsidR="00000000" w:rsidRPr="00000000">
              <w:rPr>
                <w:rFonts w:ascii="Arial" w:cs="Arial" w:eastAsia="Arial" w:hAnsi="Arial"/>
                <w:sz w:val="22"/>
                <w:szCs w:val="22"/>
                <w:vertAlign w:val="baseline"/>
                <w:rtl w:val="0"/>
              </w:rPr>
              <w:t xml:space="preserve">(Agency Name) programs, services, and activities, including qualified sign language interpreters, documents in Braille, and other ways of making information and communications accessible to people who have speech, hearing, or vision impairments.</w:t>
            </w:r>
          </w:p>
        </w:tc>
      </w:tr>
      <w:tr>
        <w:trPr>
          <w:cantSplit w:val="0"/>
          <w:tblHeader w:val="0"/>
        </w:trPr>
        <w:tc>
          <w:tcPr>
            <w:gridSpan w:val="3"/>
            <w:vAlign w:val="top"/>
          </w:tcPr>
          <w:p w:rsidR="00000000" w:rsidDel="00000000" w:rsidP="00000000" w:rsidRDefault="00000000" w:rsidRPr="00000000" w14:paraId="0000004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44">
            <w:pPr>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Modifications to Policies and Procedures: </w:t>
            </w:r>
            <w:bookmarkStart w:colFirst="0" w:colLast="0" w:name="4d34og8" w:id="5"/>
            <w:bookmarkEnd w:id="5"/>
            <w:r w:rsidDel="00000000" w:rsidR="00000000" w:rsidRPr="00000000">
              <w:rPr>
                <w:rFonts w:ascii="Arial" w:cs="Arial" w:eastAsia="Arial" w:hAnsi="Arial"/>
                <w:sz w:val="22"/>
                <w:szCs w:val="22"/>
                <w:vertAlign w:val="baseline"/>
                <w:rtl w:val="0"/>
              </w:rPr>
              <w:t xml:space="preserve">(Agency Name) will make all reasonable modifications to policies and programs to ensure that people with disabilities have an equal opportunity to enjoy all of its programs, services, and activities.  For example, individuals with service animals are welcomed in our offices, even where pets are generally prohibited.</w:t>
            </w:r>
          </w:p>
        </w:tc>
      </w:tr>
      <w:tr>
        <w:trPr>
          <w:cantSplit w:val="0"/>
          <w:tblHeader w:val="0"/>
        </w:trPr>
        <w:tc>
          <w:tcPr>
            <w:gridSpan w:val="3"/>
            <w:vAlign w:val="top"/>
          </w:tcPr>
          <w:p w:rsidR="00000000" w:rsidDel="00000000" w:rsidP="00000000" w:rsidRDefault="00000000" w:rsidRPr="00000000" w14:paraId="0000004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4A">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Anyone who requires an auxiliary aid or service for effective communication, or a modification of policies or procedures to participate in a program, service, or activity of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sz w:val="22"/>
                <w:szCs w:val="22"/>
                <w:vertAlign w:val="baseline"/>
                <w:rtl w:val="0"/>
              </w:rPr>
              <w:t xml:space="preserve">, should contact:</w:t>
            </w:r>
          </w:p>
        </w:tc>
      </w:tr>
      <w:tr>
        <w:trPr>
          <w:cantSplit w:val="0"/>
          <w:trHeight w:val="222.978515625" w:hRule="atLeast"/>
          <w:tblHeader w:val="0"/>
        </w:trPr>
        <w:tc>
          <w:tcPr>
            <w:gridSpan w:val="3"/>
            <w:vAlign w:val="top"/>
          </w:tcPr>
          <w:p w:rsidR="00000000" w:rsidDel="00000000" w:rsidP="00000000" w:rsidRDefault="00000000" w:rsidRPr="00000000" w14:paraId="0000004D">
            <w:pPr>
              <w:rPr>
                <w:rFonts w:ascii="Arial" w:cs="Arial" w:eastAsia="Arial" w:hAnsi="Arial"/>
                <w:sz w:val="22"/>
                <w:szCs w:val="22"/>
                <w:vertAlign w:val="baseline"/>
              </w:rPr>
            </w:pPr>
            <w:r w:rsidDel="00000000" w:rsidR="00000000" w:rsidRPr="00000000">
              <w:rPr>
                <w:rtl w:val="0"/>
              </w:rPr>
            </w:r>
          </w:p>
        </w:tc>
      </w:tr>
      <w:tr>
        <w:trPr>
          <w:cantSplit w:val="0"/>
          <w:trHeight w:val="1323" w:hRule="atLeast"/>
          <w:tblHeader w:val="0"/>
        </w:trPr>
        <w:tc>
          <w:tcPr>
            <w:vAlign w:val="top"/>
          </w:tcPr>
          <w:p w:rsidR="00000000" w:rsidDel="00000000" w:rsidP="00000000" w:rsidRDefault="00000000" w:rsidRPr="00000000" w14:paraId="00000050">
            <w:pPr>
              <w:ind w:left="343" w:firstLine="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Shelley Jepson</w:t>
            </w:r>
            <w:r w:rsidDel="00000000" w:rsidR="00000000" w:rsidRPr="00000000">
              <w:rPr>
                <w:rtl w:val="0"/>
              </w:rPr>
            </w:r>
          </w:p>
          <w:p w:rsidR="00000000" w:rsidDel="00000000" w:rsidP="00000000" w:rsidRDefault="00000000" w:rsidRPr="00000000" w14:paraId="00000051">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Sr. People Operations Partner</w:t>
            </w:r>
          </w:p>
          <w:p w:rsidR="00000000" w:rsidDel="00000000" w:rsidP="00000000" w:rsidRDefault="00000000" w:rsidRPr="00000000" w14:paraId="00000052">
            <w:pPr>
              <w:ind w:left="343" w:firstLine="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402-207-2518</w:t>
            </w:r>
            <w:r w:rsidDel="00000000" w:rsidR="00000000" w:rsidRPr="00000000">
              <w:rPr>
                <w:rtl w:val="0"/>
              </w:rPr>
            </w:r>
          </w:p>
          <w:p w:rsidR="00000000" w:rsidDel="00000000" w:rsidP="00000000" w:rsidRDefault="00000000" w:rsidRPr="00000000" w14:paraId="00000053">
            <w:pPr>
              <w:ind w:left="343" w:right="-360" w:firstLine="0"/>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Shelley.Jepson@mosaicinfo.org</w:t>
            </w:r>
            <w:r w:rsidDel="00000000" w:rsidR="00000000" w:rsidRPr="00000000">
              <w:rPr>
                <w:rtl w:val="0"/>
              </w:rPr>
            </w:r>
          </w:p>
        </w:tc>
        <w:tc>
          <w:tcPr>
            <w:vAlign w:val="top"/>
          </w:tcPr>
          <w:p w:rsidR="00000000" w:rsidDel="00000000" w:rsidP="00000000" w:rsidRDefault="00000000" w:rsidRPr="00000000" w14:paraId="00000054">
            <w:pPr>
              <w:jc w:val="center"/>
              <w:rPr>
                <w:rFonts w:ascii="Arial" w:cs="Arial" w:eastAsia="Arial" w:hAnsi="Arial"/>
                <w:sz w:val="22"/>
                <w:szCs w:val="22"/>
                <w:vertAlign w:val="baseline"/>
              </w:rPr>
            </w:pPr>
            <w:r w:rsidDel="00000000" w:rsidR="00000000" w:rsidRPr="00000000">
              <w:rPr>
                <w:rtl w:val="0"/>
              </w:rPr>
            </w:r>
          </w:p>
        </w:tc>
        <w:tc>
          <w:tcPr>
            <w:vAlign w:val="top"/>
          </w:tcPr>
          <w:p w:rsidR="00000000" w:rsidDel="00000000" w:rsidP="00000000" w:rsidRDefault="00000000" w:rsidRPr="00000000" w14:paraId="00000055">
            <w:pPr>
              <w:ind w:left="-77" w:firstLine="0"/>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56">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59">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ADA does not require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sz w:val="22"/>
                <w:szCs w:val="22"/>
                <w:vertAlign w:val="baseline"/>
                <w:rtl w:val="0"/>
              </w:rPr>
              <w:t xml:space="preserve"> to take any action that would fundamentally alter the nature of its programs or services.</w:t>
            </w:r>
          </w:p>
        </w:tc>
      </w:tr>
      <w:tr>
        <w:trPr>
          <w:cantSplit w:val="0"/>
          <w:tblHeader w:val="0"/>
        </w:trPr>
        <w:tc>
          <w:tcPr>
            <w:gridSpan w:val="3"/>
            <w:vAlign w:val="top"/>
          </w:tcPr>
          <w:p w:rsidR="00000000" w:rsidDel="00000000" w:rsidP="00000000" w:rsidRDefault="00000000" w:rsidRPr="00000000" w14:paraId="0000005C">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5F">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Complaints that a program, service, or activity of </w:t>
            </w:r>
            <w:r w:rsidDel="00000000" w:rsidR="00000000" w:rsidRPr="00000000">
              <w:rPr>
                <w:rFonts w:ascii="Arial" w:cs="Arial" w:eastAsia="Arial" w:hAnsi="Arial"/>
                <w:sz w:val="22"/>
                <w:szCs w:val="22"/>
                <w:rtl w:val="0"/>
              </w:rPr>
              <w:t xml:space="preserve">Mosaic - Beatice, NE</w:t>
            </w:r>
            <w:r w:rsidDel="00000000" w:rsidR="00000000" w:rsidRPr="00000000">
              <w:rPr>
                <w:rFonts w:ascii="Arial" w:cs="Arial" w:eastAsia="Arial" w:hAnsi="Arial"/>
                <w:sz w:val="22"/>
                <w:szCs w:val="22"/>
                <w:vertAlign w:val="baseline"/>
                <w:rtl w:val="0"/>
              </w:rPr>
              <w:t xml:space="preserve"> is not accessible to persons with disabilities should be directed to the Coordinator listed above.</w:t>
            </w:r>
          </w:p>
        </w:tc>
      </w:tr>
      <w:tr>
        <w:trPr>
          <w:cantSplit w:val="0"/>
          <w:tblHeader w:val="0"/>
        </w:trPr>
        <w:tc>
          <w:tcPr>
            <w:gridSpan w:val="3"/>
            <w:vAlign w:val="top"/>
          </w:tcPr>
          <w:p w:rsidR="00000000" w:rsidDel="00000000" w:rsidP="00000000" w:rsidRDefault="00000000" w:rsidRPr="00000000" w14:paraId="00000062">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65">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Mosaic - Beatice, NE</w:t>
            </w:r>
            <w:r w:rsidDel="00000000" w:rsidR="00000000" w:rsidRPr="00000000">
              <w:rPr>
                <w:rFonts w:ascii="Arial" w:cs="Arial" w:eastAsia="Arial" w:hAnsi="Arial"/>
                <w:sz w:val="22"/>
                <w:szCs w:val="22"/>
                <w:vertAlign w:val="baseline"/>
                <w:rtl w:val="0"/>
              </w:rPr>
              <w:t xml:space="preserve"> will not place a surcharge on a particular individual with a disability or any group of individuals with disabilities to cover the cost of providing auxiliary aids/services or reasonable modifications of policy, such as retrieving items from locations that are open to the public but are not accessible to persons who use wheelchairs.</w:t>
            </w:r>
          </w:p>
        </w:tc>
      </w:tr>
    </w:tbl>
    <w:p w:rsidR="00000000" w:rsidDel="00000000" w:rsidP="00000000" w:rsidRDefault="00000000" w:rsidRPr="00000000" w14:paraId="00000068">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9">
      <w:pPr>
        <w:rPr>
          <w:rFonts w:ascii="Arial" w:cs="Arial" w:eastAsia="Arial" w:hAnsi="Arial"/>
          <w:vertAlign w:val="baseline"/>
        </w:rPr>
      </w:pPr>
      <w:r w:rsidDel="00000000" w:rsidR="00000000" w:rsidRPr="00000000">
        <w:rPr>
          <w:rtl w:val="0"/>
        </w:rPr>
      </w:r>
    </w:p>
    <w:tbl>
      <w:tblPr>
        <w:tblStyle w:val="Table2"/>
        <w:tblW w:w="9558.0" w:type="dxa"/>
        <w:jc w:val="left"/>
        <w:tblInd w:w="-108.0" w:type="dxa"/>
        <w:tblLayout w:type="fixed"/>
        <w:tblLook w:val="0000"/>
      </w:tblPr>
      <w:tblGrid>
        <w:gridCol w:w="236"/>
        <w:gridCol w:w="592"/>
        <w:gridCol w:w="90"/>
        <w:gridCol w:w="630"/>
        <w:gridCol w:w="2340"/>
        <w:gridCol w:w="1890"/>
        <w:gridCol w:w="3780"/>
        <w:tblGridChange w:id="0">
          <w:tblGrid>
            <w:gridCol w:w="236"/>
            <w:gridCol w:w="592"/>
            <w:gridCol w:w="90"/>
            <w:gridCol w:w="630"/>
            <w:gridCol w:w="2340"/>
            <w:gridCol w:w="1890"/>
            <w:gridCol w:w="3780"/>
          </w:tblGrid>
        </w:tblGridChange>
      </w:tblGrid>
      <w:tr>
        <w:trPr>
          <w:cantSplit w:val="0"/>
          <w:tblHeader w:val="0"/>
        </w:trPr>
        <w:tc>
          <w:tcPr>
            <w:gridSpan w:val="7"/>
            <w:vAlign w:val="top"/>
          </w:tcPr>
          <w:p w:rsidR="00000000" w:rsidDel="00000000" w:rsidP="00000000" w:rsidRDefault="00000000" w:rsidRPr="00000000" w14:paraId="0000006A">
            <w:pPr>
              <w:rPr>
                <w:rFonts w:ascii="Arial" w:cs="Arial" w:eastAsia="Arial" w:hAnsi="Arial"/>
                <w:b w:val="0"/>
                <w:bCs w:val="0"/>
                <w:color w:val="c00000"/>
                <w:vertAlign w:val="baseline"/>
              </w:rPr>
            </w:pPr>
            <w:r w:rsidDel="00000000" w:rsidR="00000000" w:rsidRPr="00000000">
              <w:rPr>
                <w:rFonts w:ascii="Arial" w:cs="Arial" w:eastAsia="Arial" w:hAnsi="Arial"/>
                <w:b w:val="1"/>
                <w:bCs w:val="1"/>
                <w:color w:val="c00000"/>
                <w:vertAlign w:val="baseline"/>
                <w:rtl w:val="0"/>
              </w:rPr>
              <w:t xml:space="preserve">Authorities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7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78">
            <w:pPr>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Section 504 of the Rehabilitation Act of 1973, as amended, provides that “No otherwise qualified disabled individual in the United States, as defined in section 7(6), shall, solely by reason of his disability, be excluded for the participation in, be denied the benefits of, or be subjected to discrimination under any program or activity receiving Federal financial assistance.”</w:t>
            </w:r>
          </w:p>
        </w:tc>
      </w:tr>
      <w:tr>
        <w:trPr>
          <w:cantSplit w:val="0"/>
          <w:tblHeader w:val="0"/>
        </w:trPr>
        <w:tc>
          <w:tcPr>
            <w:gridSpan w:val="7"/>
            <w:vAlign w:val="top"/>
          </w:tcPr>
          <w:p w:rsidR="00000000" w:rsidDel="00000000" w:rsidP="00000000" w:rsidRDefault="00000000" w:rsidRPr="00000000" w14:paraId="0000007F">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86">
            <w:pPr>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29 USC 794 (October 29, 1992 to the Rehabilitation Act of 1973) substitutes “a disability” for “handicaps” and “disability” for “handicap”.</w:t>
            </w:r>
          </w:p>
        </w:tc>
      </w:tr>
      <w:tr>
        <w:trPr>
          <w:cantSplit w:val="0"/>
          <w:tblHeader w:val="0"/>
        </w:trPr>
        <w:tc>
          <w:tcPr>
            <w:gridSpan w:val="7"/>
            <w:vAlign w:val="top"/>
          </w:tcPr>
          <w:p w:rsidR="00000000" w:rsidDel="00000000" w:rsidP="00000000" w:rsidRDefault="00000000" w:rsidRPr="00000000" w14:paraId="0000008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94">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49 CFR Part 27.13 (Nondiscrimination on the Basis of Disability in Programs and Activities Receiving or Benefiting from Federal Financial Assistance) states, “This part applies to each recipient of Federal financial assistance from the Department of Transportation and to each program or activity that receives or benefits from such assistance”.</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9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A2">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49 CFR Part 28.102 (Enforcement of Nondiscrimination on the Basis of Disability in Programs or Activities Conducted by the Department of Transportation) states, “This part applies to all programs or activities conducted by the Department of Transportation except for programs and activities conducted outside the United States that do not involve individuals with disabilities in the United States.”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A9">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B0">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28 CFR Part 35 (Judicial Administration) states that:  “The purpose of this part is to effectuate Subtitle A of Title II of the ADA which prohibits discrimination on the basis of disabilities by public entities.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B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BE">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49 CFR part 27 (Nondiscrimination on the Basis of Disability in Programs and Activities Receiving or Benefiting from Federal Financial Assistance) states, “The purpose of this part is to carry out the intent of Section 504 of the Rehabilitation Act of 1973 (29 USC 794) as amended, to the end that no otherwise qualified disabled individual in the United States shall, solely by reason of his or her disability, be excluded from the participation in, be denied the benefits of, or be subjected to discrimination under any program or activity receiving Federal financial assistance.”</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C5">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CC">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49 CFR Part 28-140 (Employment) states that, “(a) No qualified individual with disabilities shall, on the basis of disability, be subjected to discrimination in employment under any program or activity conducted by the Department,” and “(b) The definitions, requirements, and procedures of Section 504 of the Rehabilitation Act of 1973 (29 USC 791), as established by the Equal Employment Opportunity Commission in 29 CFR part 1613, shall apply to employment in federally conducted programs or activities.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D3">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DA">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29 CFR Part 1613 (Equal Employment Opportunity in the Federal Government) states that:  “It is the policy of the Government of the United States…to provide equal opportunity in employment for all persona to prohibit discrimination in employment because of race, color, religion, sex, or national origin and to promote the full realization of equal employment opportunity through a continuing affirmative program in each agency.”</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E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E8">
            <w:pPr>
              <w:keepNext w:val="1"/>
              <w:keepLines w:val="1"/>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42 USC Part 12101-12213 (The Americans with Disabilities Act of 1990) states that:  “No covered entity shall discriminate against a qualified individual with a disability because of the disability of such individual in regard to job application procedures, the hiring, advancement, or discharge of employees, employee compensation, job training, and other terms, conditions, and privileges of employment.”</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EF">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F6">
            <w:pPr>
              <w:rPr>
                <w:rFonts w:ascii="Arial" w:cs="Arial" w:eastAsia="Arial" w:hAnsi="Arial"/>
                <w:b w:val="0"/>
                <w:bCs w:val="0"/>
                <w:color w:val="b62d32"/>
                <w:vertAlign w:val="baseline"/>
              </w:rPr>
            </w:pPr>
            <w:r w:rsidDel="00000000" w:rsidR="00000000" w:rsidRPr="00000000">
              <w:rPr>
                <w:rFonts w:ascii="Arial" w:cs="Arial" w:eastAsia="Arial" w:hAnsi="Arial"/>
                <w:b w:val="1"/>
                <w:bCs w:val="1"/>
                <w:color w:val="b62d32"/>
                <w:vertAlign w:val="baseline"/>
                <w:rtl w:val="0"/>
              </w:rPr>
              <w:t xml:space="preserve">Complaint Procedures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0F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04">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No person in the United States shall, on the ground of race, color, or national origin be excluded from participation in, be denied the benefits of, or be subjected to discrimination under any program or activity receiving Federal financial assistance.</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0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12">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These procedures apply to all complaints filed under Section 504 of the Rehabilitation Act of 1973, relating to any program or activity administered by the Nebraska Department of Transportation (NDOT) or its sub-recipients, consultants and/or contractors.  Intimidation or retaliation of any kind is prohibited by law.</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19">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20">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Persons Eligible to File:  any individual or group of individuals, or entity who believes that he or she or any specific class of persons has been subjected to discrimination or retaliation prohibited by any of the Civil Rights Authorities based upon race, color, sex, age, national origin or disability may file a written complaint.</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2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12E">
            <w:pPr>
              <w:rPr>
                <w:rFonts w:ascii="Arial" w:cs="Arial" w:eastAsia="Arial" w:hAnsi="Arial"/>
                <w:b w:val="0"/>
                <w:bCs w:val="0"/>
                <w:sz w:val="22"/>
                <w:szCs w:val="22"/>
                <w:vertAlign w:val="baseline"/>
              </w:rPr>
            </w:pPr>
            <w:r w:rsidDel="00000000" w:rsidR="00000000" w:rsidRPr="00000000">
              <w:rPr>
                <w:rtl w:val="0"/>
              </w:rPr>
            </w:r>
          </w:p>
        </w:tc>
        <w:tc>
          <w:tcPr>
            <w:gridSpan w:val="4"/>
            <w:vAlign w:val="top"/>
          </w:tcPr>
          <w:p w:rsidR="00000000" w:rsidDel="00000000" w:rsidP="00000000" w:rsidRDefault="00000000" w:rsidRPr="00000000" w14:paraId="00000131">
            <w:pPr>
              <w:rPr>
                <w:rFonts w:ascii="Arial" w:cs="Arial" w:eastAsia="Arial" w:hAnsi="Arial"/>
                <w:b w:val="0"/>
                <w:bCs w:val="0"/>
                <w:sz w:val="22"/>
                <w:szCs w:val="22"/>
                <w:vertAlign w:val="baseline"/>
              </w:rPr>
            </w:pPr>
            <w:r w:rsidDel="00000000" w:rsidR="00000000" w:rsidRPr="00000000">
              <w:rPr>
                <w:rFonts w:ascii="Arial" w:cs="Arial" w:eastAsia="Arial" w:hAnsi="Arial"/>
                <w:b w:val="1"/>
                <w:bCs w:val="1"/>
                <w:color w:val="000000"/>
                <w:sz w:val="22"/>
                <w:szCs w:val="22"/>
                <w:vertAlign w:val="baseline"/>
                <w:rtl w:val="0"/>
              </w:rPr>
              <w:t xml:space="preserve">DISCRIMINATION:  </w:t>
            </w:r>
            <w:r w:rsidDel="00000000" w:rsidR="00000000" w:rsidRPr="00000000">
              <w:rPr>
                <w:rFonts w:ascii="Arial" w:cs="Arial" w:eastAsia="Arial" w:hAnsi="Arial"/>
                <w:color w:val="000000"/>
                <w:sz w:val="22"/>
                <w:szCs w:val="22"/>
                <w:vertAlign w:val="baseline"/>
                <w:rtl w:val="0"/>
              </w:rPr>
              <w:t xml:space="preserve">an act (or action) or inaction whether intentional or unintentional, through which a person in the United States, based on race, color, sex, age, national origin, or disability has been subjected to unequal treatment under any program or activity receiving Federal financial assistance.</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35">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3C">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Two complaint forms are available for the individual.  The ADA Complaint Form (Appendix A) is for individuals that believe</w:t>
            </w:r>
            <w:bookmarkStart w:colFirst="0" w:colLast="0" w:name="1y810tw" w:id="6"/>
            <w:bookmarkEnd w:id="6"/>
            <w:r w:rsidDel="00000000" w:rsidR="00000000" w:rsidRPr="00000000">
              <w:rPr>
                <w:rFonts w:ascii="Arial" w:cs="Arial" w:eastAsia="Arial" w:hAnsi="Arial"/>
                <w:color w:val="000000"/>
                <w:sz w:val="22"/>
                <w:szCs w:val="22"/>
                <w:vertAlign w:val="baseline"/>
                <w:rtl w:val="0"/>
              </w:rPr>
              <w:t xml:space="preserve">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color w:val="000000"/>
                <w:sz w:val="22"/>
                <w:szCs w:val="22"/>
                <w:vertAlign w:val="baseline"/>
                <w:rtl w:val="0"/>
              </w:rPr>
              <w:t xml:space="preserve"> programs, services, or activities may be discriminatory.  The Reasonable Modification Complaint form is to request a modification to ensure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color w:val="000000"/>
                <w:sz w:val="22"/>
                <w:szCs w:val="22"/>
                <w:vertAlign w:val="baseline"/>
                <w:rtl w:val="0"/>
              </w:rPr>
              <w:t xml:space="preserve"> programs and activities are accessible.</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43">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4A">
            <w:pPr>
              <w:rPr>
                <w:rFonts w:ascii="Arial" w:cs="Arial" w:eastAsia="Arial" w:hAnsi="Arial"/>
                <w:sz w:val="22"/>
                <w:szCs w:val="22"/>
                <w:vertAlign w:val="baseline"/>
              </w:rPr>
            </w:pPr>
            <w:r w:rsidDel="00000000" w:rsidR="00000000" w:rsidRPr="00000000">
              <w:rPr>
                <w:rFonts w:ascii="Arial" w:cs="Arial" w:eastAsia="Arial" w:hAnsi="Arial"/>
                <w:b w:val="1"/>
                <w:bCs w:val="1"/>
                <w:color w:val="b62d32"/>
                <w:vertAlign w:val="baseline"/>
                <w:rtl w:val="0"/>
              </w:rPr>
              <w:t xml:space="preserve">Filing of Complaint</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5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58">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w:t>
            </w:r>
          </w:p>
        </w:tc>
        <w:tc>
          <w:tcPr>
            <w:gridSpan w:val="5"/>
            <w:vAlign w:val="top"/>
          </w:tcPr>
          <w:p w:rsidR="00000000" w:rsidDel="00000000" w:rsidP="00000000" w:rsidRDefault="00000000" w:rsidRPr="00000000" w14:paraId="0000015A">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Complaints may be filed by the affected individual or a representative of that individual.</w:t>
            </w:r>
          </w:p>
        </w:tc>
      </w:tr>
      <w:tr>
        <w:trPr>
          <w:cantSplit w:val="0"/>
          <w:tblHeader w:val="0"/>
        </w:trPr>
        <w:tc>
          <w:tcPr>
            <w:gridSpan w:val="7"/>
            <w:vAlign w:val="top"/>
          </w:tcPr>
          <w:p w:rsidR="00000000" w:rsidDel="00000000" w:rsidP="00000000" w:rsidRDefault="00000000" w:rsidRPr="00000000" w14:paraId="0000015F">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6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w:t>
            </w:r>
          </w:p>
        </w:tc>
        <w:tc>
          <w:tcPr>
            <w:gridSpan w:val="5"/>
            <w:vAlign w:val="top"/>
          </w:tcPr>
          <w:p w:rsidR="00000000" w:rsidDel="00000000" w:rsidP="00000000" w:rsidRDefault="00000000" w:rsidRPr="00000000" w14:paraId="00000168">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Complaints must be in writing and contain as much information as possible about the alleged discrimination.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sz w:val="22"/>
                <w:szCs w:val="22"/>
                <w:vertAlign w:val="baseline"/>
                <w:rtl w:val="0"/>
              </w:rPr>
              <w:t xml:space="preserve"> has prepared a Complaint Form to be used for the convenience of the complainant.  The written complaint should include:</w:t>
            </w:r>
          </w:p>
        </w:tc>
      </w:tr>
      <w:tr>
        <w:trPr>
          <w:cantSplit w:val="0"/>
          <w:tblHeader w:val="0"/>
        </w:trPr>
        <w:tc>
          <w:tcPr>
            <w:gridSpan w:val="7"/>
            <w:vAlign w:val="top"/>
          </w:tcPr>
          <w:p w:rsidR="00000000" w:rsidDel="00000000" w:rsidP="00000000" w:rsidRDefault="00000000" w:rsidRPr="00000000" w14:paraId="0000016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74">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7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w:t>
            </w:r>
          </w:p>
        </w:tc>
        <w:tc>
          <w:tcPr>
            <w:gridSpan w:val="3"/>
            <w:vAlign w:val="top"/>
          </w:tcPr>
          <w:p w:rsidR="00000000" w:rsidDel="00000000" w:rsidP="00000000" w:rsidRDefault="00000000" w:rsidRPr="00000000" w14:paraId="00000178">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Complainant’s name, address and telephone number,</w:t>
            </w:r>
          </w:p>
        </w:tc>
      </w:tr>
      <w:tr>
        <w:trPr>
          <w:cantSplit w:val="0"/>
          <w:tblHeader w:val="0"/>
        </w:trPr>
        <w:tc>
          <w:tcPr>
            <w:gridSpan w:val="2"/>
            <w:vAlign w:val="top"/>
          </w:tcPr>
          <w:p w:rsidR="00000000" w:rsidDel="00000000" w:rsidP="00000000" w:rsidRDefault="00000000" w:rsidRPr="00000000" w14:paraId="0000017B">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7D">
            <w:pPr>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17F">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82">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8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w:t>
            </w:r>
          </w:p>
        </w:tc>
        <w:tc>
          <w:tcPr>
            <w:gridSpan w:val="3"/>
            <w:vAlign w:val="top"/>
          </w:tcPr>
          <w:p w:rsidR="00000000" w:rsidDel="00000000" w:rsidP="00000000" w:rsidRDefault="00000000" w:rsidRPr="00000000" w14:paraId="0000018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detailed description of the issues,</w:t>
            </w:r>
          </w:p>
        </w:tc>
      </w:tr>
      <w:tr>
        <w:trPr>
          <w:cantSplit w:val="0"/>
          <w:tblHeader w:val="0"/>
        </w:trPr>
        <w:tc>
          <w:tcPr>
            <w:gridSpan w:val="2"/>
            <w:vAlign w:val="top"/>
          </w:tcPr>
          <w:p w:rsidR="00000000" w:rsidDel="00000000" w:rsidP="00000000" w:rsidRDefault="00000000" w:rsidRPr="00000000" w14:paraId="00000189">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8B">
            <w:pPr>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18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90">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9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t>
            </w:r>
          </w:p>
        </w:tc>
        <w:tc>
          <w:tcPr>
            <w:gridSpan w:val="3"/>
            <w:vAlign w:val="top"/>
          </w:tcPr>
          <w:p w:rsidR="00000000" w:rsidDel="00000000" w:rsidP="00000000" w:rsidRDefault="00000000" w:rsidRPr="00000000" w14:paraId="0000019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Name and job titles of individuals perceived as parties in the complaint.</w:t>
            </w:r>
          </w:p>
        </w:tc>
      </w:tr>
      <w:tr>
        <w:trPr>
          <w:cantSplit w:val="0"/>
          <w:tblHeader w:val="0"/>
        </w:trPr>
        <w:tc>
          <w:tcPr>
            <w:gridSpan w:val="7"/>
            <w:vAlign w:val="top"/>
          </w:tcPr>
          <w:p w:rsidR="00000000" w:rsidDel="00000000" w:rsidP="00000000" w:rsidRDefault="00000000" w:rsidRPr="00000000" w14:paraId="0000019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9E">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1A0">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Complaints received by telephone will be placed in writing and provided to </w:t>
            </w:r>
            <w:r w:rsidDel="00000000" w:rsidR="00000000" w:rsidRPr="00000000">
              <w:rPr>
                <w:rFonts w:ascii="Arial" w:cs="Arial" w:eastAsia="Arial" w:hAnsi="Arial"/>
                <w:sz w:val="22"/>
                <w:szCs w:val="22"/>
                <w:rtl w:val="0"/>
              </w:rPr>
              <w:t xml:space="preserve">the </w:t>
            </w:r>
            <w:r w:rsidDel="00000000" w:rsidR="00000000" w:rsidRPr="00000000">
              <w:rPr>
                <w:rFonts w:ascii="Arial" w:cs="Arial" w:eastAsia="Arial" w:hAnsi="Arial"/>
                <w:sz w:val="22"/>
                <w:szCs w:val="22"/>
                <w:vertAlign w:val="baseline"/>
                <w:rtl w:val="0"/>
              </w:rPr>
              <w:t xml:space="preserve">complainant for confirmation or revision, and signature before processing.</w:t>
            </w:r>
          </w:p>
        </w:tc>
      </w:tr>
      <w:tr>
        <w:trPr>
          <w:cantSplit w:val="0"/>
          <w:tblHeader w:val="0"/>
        </w:trPr>
        <w:tc>
          <w:tcPr>
            <w:gridSpan w:val="7"/>
            <w:vAlign w:val="top"/>
          </w:tcPr>
          <w:p w:rsidR="00000000" w:rsidDel="00000000" w:rsidP="00000000" w:rsidRDefault="00000000" w:rsidRPr="00000000" w14:paraId="000001A5">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AC">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B3">
            <w:pPr>
              <w:keepNext w:val="1"/>
              <w:keepLines w:val="1"/>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w:t>
            </w:r>
          </w:p>
        </w:tc>
        <w:tc>
          <w:tcPr>
            <w:gridSpan w:val="5"/>
            <w:vAlign w:val="top"/>
          </w:tcPr>
          <w:p w:rsidR="00000000" w:rsidDel="00000000" w:rsidP="00000000" w:rsidRDefault="00000000" w:rsidRPr="00000000" w14:paraId="000001B5">
            <w:pPr>
              <w:keepNext w:val="1"/>
              <w:keepLines w:val="1"/>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Complaint forms will be available by contacting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sz w:val="22"/>
                <w:szCs w:val="22"/>
                <w:vertAlign w:val="baseline"/>
                <w:rtl w:val="0"/>
              </w:rPr>
              <w:t xml:space="preserve">.  Complaints and substantiating information should be sent to:</w:t>
            </w:r>
          </w:p>
        </w:tc>
      </w:tr>
      <w:tr>
        <w:trPr>
          <w:cantSplit w:val="0"/>
          <w:tblHeader w:val="0"/>
        </w:trPr>
        <w:tc>
          <w:tcPr>
            <w:gridSpan w:val="7"/>
            <w:vAlign w:val="top"/>
          </w:tcPr>
          <w:p w:rsidR="00000000" w:rsidDel="00000000" w:rsidP="00000000" w:rsidRDefault="00000000" w:rsidRPr="00000000" w14:paraId="000001BA">
            <w:pPr>
              <w:keepNext w:val="1"/>
              <w:keepLines w:val="1"/>
              <w:rPr>
                <w:rFonts w:ascii="Arial" w:cs="Arial" w:eastAsia="Arial" w:hAnsi="Arial"/>
                <w:sz w:val="22"/>
                <w:szCs w:val="22"/>
                <w:vertAlign w:val="baseline"/>
              </w:rPr>
            </w:pPr>
            <w:r w:rsidDel="00000000" w:rsidR="00000000" w:rsidRPr="00000000">
              <w:rPr>
                <w:rtl w:val="0"/>
              </w:rPr>
            </w:r>
          </w:p>
        </w:tc>
      </w:tr>
      <w:tr>
        <w:trPr>
          <w:cantSplit w:val="0"/>
          <w:trHeight w:val="1412.87109375" w:hRule="atLeast"/>
          <w:tblHeader w:val="0"/>
        </w:trPr>
        <w:tc>
          <w:tcPr>
            <w:gridSpan w:val="2"/>
            <w:vAlign w:val="top"/>
          </w:tcPr>
          <w:p w:rsidR="00000000" w:rsidDel="00000000" w:rsidP="00000000" w:rsidRDefault="00000000" w:rsidRPr="00000000" w14:paraId="000001C1">
            <w:pPr>
              <w:keepNext w:val="1"/>
              <w:keepLines w:val="1"/>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1C3">
            <w:pPr>
              <w:keepNext w:val="1"/>
              <w:keepLines w:val="1"/>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Sarah Soula</w:t>
            </w:r>
          </w:p>
          <w:p w:rsidR="00000000" w:rsidDel="00000000" w:rsidP="00000000" w:rsidRDefault="00000000" w:rsidRPr="00000000" w14:paraId="000001C4">
            <w:pPr>
              <w:keepNext w:val="1"/>
              <w:keepLines w:val="1"/>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Transit Program Manager</w:t>
            </w:r>
          </w:p>
          <w:p w:rsidR="00000000" w:rsidDel="00000000" w:rsidP="00000000" w:rsidRDefault="00000000" w:rsidRPr="00000000" w14:paraId="000001C5">
            <w:pPr>
              <w:keepNext w:val="1"/>
              <w:keepLines w:val="1"/>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1500 Nebraska Parkway</w:t>
            </w:r>
          </w:p>
          <w:p w:rsidR="00000000" w:rsidDel="00000000" w:rsidP="00000000" w:rsidRDefault="00000000" w:rsidRPr="00000000" w14:paraId="000001C6">
            <w:pPr>
              <w:keepNext w:val="1"/>
              <w:keepLines w:val="1"/>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Lincoln, Nebraska 68502</w:t>
            </w:r>
          </w:p>
          <w:p w:rsidR="00000000" w:rsidDel="00000000" w:rsidP="00000000" w:rsidRDefault="00000000" w:rsidRPr="00000000" w14:paraId="000001C7">
            <w:pPr>
              <w:keepNext w:val="1"/>
              <w:keepLines w:val="1"/>
              <w:ind w:left="347"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402-479-4871</w:t>
            </w:r>
          </w:p>
        </w:tc>
        <w:tc>
          <w:tcPr>
            <w:vAlign w:val="top"/>
          </w:tcPr>
          <w:p w:rsidR="00000000" w:rsidDel="00000000" w:rsidP="00000000" w:rsidRDefault="00000000" w:rsidRPr="00000000" w14:paraId="000001CA">
            <w:pPr>
              <w:keepNext w:val="1"/>
              <w:keepLines w:val="1"/>
              <w:jc w:val="cente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CB">
            <w:pPr>
              <w:keepNext w:val="1"/>
              <w:keepLines w:val="1"/>
              <w:jc w:val="cente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1CC">
            <w:pPr>
              <w:keepNext w:val="1"/>
              <w:keepLines w:val="1"/>
              <w:jc w:val="cente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OR -</w:t>
            </w:r>
          </w:p>
        </w:tc>
        <w:tc>
          <w:tcPr>
            <w:vAlign w:val="top"/>
          </w:tcPr>
          <w:p w:rsidR="00000000" w:rsidDel="00000000" w:rsidP="00000000" w:rsidRDefault="00000000" w:rsidRPr="00000000" w14:paraId="000001CD">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Shelley Jepson</w:t>
            </w:r>
          </w:p>
          <w:p w:rsidR="00000000" w:rsidDel="00000000" w:rsidP="00000000" w:rsidRDefault="00000000" w:rsidRPr="00000000" w14:paraId="000001CE">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Sr. People Operations Partner</w:t>
            </w:r>
          </w:p>
          <w:p w:rsidR="00000000" w:rsidDel="00000000" w:rsidP="00000000" w:rsidRDefault="00000000" w:rsidRPr="00000000" w14:paraId="000001CF">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402-207-2518</w:t>
            </w:r>
          </w:p>
          <w:p w:rsidR="00000000" w:rsidDel="00000000" w:rsidP="00000000" w:rsidRDefault="00000000" w:rsidRPr="00000000" w14:paraId="000001D0">
            <w:pPr>
              <w:ind w:left="343" w:right="-36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Shelley.Jepson@mosaicinfo.org</w:t>
            </w:r>
            <w:bookmarkStart w:colFirst="0" w:colLast="0" w:name="qsh70q" w:id="7"/>
            <w:bookmarkEnd w:id="7"/>
            <w:bookmarkStart w:colFirst="0" w:colLast="0" w:name="2bn6wsx" w:id="8"/>
            <w:bookmarkEnd w:id="8"/>
            <w:bookmarkStart w:colFirst="0" w:colLast="0" w:name="3as4poj" w:id="9"/>
            <w:bookmarkEnd w:id="9"/>
            <w:bookmarkStart w:colFirst="0" w:colLast="0" w:name="1pxezwc" w:id="10"/>
            <w:bookmarkEnd w:id="10"/>
            <w:bookmarkStart w:colFirst="0" w:colLast="0" w:name="49x2ik5" w:id="11"/>
            <w:bookmarkEnd w:id="11"/>
            <w:bookmarkStart w:colFirst="0" w:colLast="0" w:name="2p2csry" w:id="12"/>
            <w:bookmarkEnd w:id="12"/>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D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D8">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Alternate means of filing a complaint will be made available to accommodate persons with disabilities upon request.</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DF">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1E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1E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w:t>
            </w:r>
          </w:p>
        </w:tc>
        <w:tc>
          <w:tcPr>
            <w:gridSpan w:val="5"/>
            <w:vAlign w:val="top"/>
          </w:tcPr>
          <w:p w:rsidR="00000000" w:rsidDel="00000000" w:rsidP="00000000" w:rsidRDefault="00000000" w:rsidRPr="00000000" w14:paraId="000001E8">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 complaint should be filed as soon as possible but must be no later than 180 calendar days after the complainant becomes aware of the alleged discrimination, unless the time for filing is extended by the designated agency for good cause shown.</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ED">
            <w:pPr>
              <w:rPr>
                <w:rFonts w:ascii="Arial" w:cs="Arial" w:eastAsia="Arial" w:hAnsi="Arial"/>
                <w:sz w:val="22"/>
                <w:szCs w:val="22"/>
                <w:vertAlign w:val="baseline"/>
              </w:rPr>
            </w:pPr>
            <w:r w:rsidDel="00000000" w:rsidR="00000000" w:rsidRPr="00000000">
              <w:rPr>
                <w:rtl w:val="0"/>
              </w:rPr>
            </w:r>
          </w:p>
        </w:tc>
      </w:tr>
      <w:tr>
        <w:trPr>
          <w:cantSplit w:val="0"/>
          <w:trHeight w:val="520.95703125" w:hRule="atLeast"/>
          <w:tblHeader w:val="0"/>
        </w:trPr>
        <w:tc>
          <w:tcPr>
            <w:gridSpan w:val="2"/>
            <w:vAlign w:val="top"/>
          </w:tcPr>
          <w:p w:rsidR="00000000" w:rsidDel="00000000" w:rsidP="00000000" w:rsidRDefault="00000000" w:rsidRPr="00000000" w14:paraId="000001F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w:t>
            </w:r>
          </w:p>
        </w:tc>
        <w:tc>
          <w:tcPr>
            <w:gridSpan w:val="5"/>
            <w:vAlign w:val="top"/>
          </w:tcPr>
          <w:p w:rsidR="00000000" w:rsidDel="00000000" w:rsidP="00000000" w:rsidRDefault="00000000" w:rsidRPr="00000000" w14:paraId="000001F6">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Upon receipt of the complaint,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color w:val="000000"/>
                <w:sz w:val="22"/>
                <w:szCs w:val="22"/>
                <w:vertAlign w:val="baseline"/>
                <w:rtl w:val="0"/>
              </w:rPr>
              <w:t xml:space="preserve"> will notify the Nebraska Department of Transportation, to coordinate all further activity regarding the complaint.</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1F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0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w:t>
            </w:r>
          </w:p>
        </w:tc>
        <w:tc>
          <w:tcPr>
            <w:gridSpan w:val="5"/>
            <w:vAlign w:val="top"/>
          </w:tcPr>
          <w:p w:rsidR="00000000" w:rsidDel="00000000" w:rsidP="00000000" w:rsidRDefault="00000000" w:rsidRPr="00000000" w14:paraId="00000204">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The</w:t>
            </w:r>
            <w:bookmarkStart w:colFirst="0" w:colLast="0" w:name="3o7alnk" w:id="13"/>
            <w:bookmarkEnd w:id="13"/>
            <w:r w:rsidDel="00000000" w:rsidR="00000000" w:rsidRPr="00000000">
              <w:rPr>
                <w:rFonts w:ascii="Arial" w:cs="Arial" w:eastAsia="Arial" w:hAnsi="Arial"/>
                <w:color w:val="000000"/>
                <w:sz w:val="22"/>
                <w:szCs w:val="22"/>
                <w:vertAlign w:val="baseline"/>
                <w:rtl w:val="0"/>
              </w:rPr>
              <w:t xml:space="preserve"> </w:t>
            </w:r>
            <w:r w:rsidDel="00000000" w:rsidR="00000000" w:rsidRPr="00000000">
              <w:rPr>
                <w:rFonts w:ascii="Arial" w:cs="Arial" w:eastAsia="Arial" w:hAnsi="Arial"/>
                <w:sz w:val="22"/>
                <w:szCs w:val="22"/>
                <w:rtl w:val="0"/>
              </w:rPr>
              <w:t xml:space="preserve">Human Resource Business Partner</w:t>
            </w:r>
            <w:r w:rsidDel="00000000" w:rsidR="00000000" w:rsidRPr="00000000">
              <w:rPr>
                <w:rFonts w:ascii="Arial" w:cs="Arial" w:eastAsia="Arial" w:hAnsi="Arial"/>
                <w:color w:val="000000"/>
                <w:sz w:val="22"/>
                <w:szCs w:val="22"/>
                <w:vertAlign w:val="baseline"/>
                <w:rtl w:val="0"/>
              </w:rPr>
              <w:t xml:space="preserve">, will contact the complainant to:</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09">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10">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1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w:t>
            </w:r>
          </w:p>
        </w:tc>
        <w:tc>
          <w:tcPr>
            <w:gridSpan w:val="3"/>
            <w:vAlign w:val="top"/>
          </w:tcPr>
          <w:p w:rsidR="00000000" w:rsidDel="00000000" w:rsidP="00000000" w:rsidRDefault="00000000" w:rsidRPr="00000000" w14:paraId="00000214">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Acknowledge receipt of the complaint by the investigator,</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17">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19">
            <w:pPr>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21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1E">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20">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w:t>
            </w:r>
          </w:p>
        </w:tc>
        <w:tc>
          <w:tcPr>
            <w:gridSpan w:val="3"/>
            <w:vAlign w:val="top"/>
          </w:tcPr>
          <w:p w:rsidR="00000000" w:rsidDel="00000000" w:rsidP="00000000" w:rsidRDefault="00000000" w:rsidRPr="00000000" w14:paraId="00000222">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Confirm that the complainant wishes to go forward with the complaint,</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25">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27">
            <w:pPr>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229">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2C">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2E">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t>
            </w:r>
          </w:p>
        </w:tc>
        <w:tc>
          <w:tcPr>
            <w:gridSpan w:val="3"/>
            <w:vAlign w:val="top"/>
          </w:tcPr>
          <w:p w:rsidR="00000000" w:rsidDel="00000000" w:rsidP="00000000" w:rsidRDefault="00000000" w:rsidRPr="00000000" w14:paraId="00000230">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Confirm that there are allegations that need to be investigated and resolved, and</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33">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35">
            <w:pPr>
              <w:rPr>
                <w:rFonts w:ascii="Arial" w:cs="Arial" w:eastAsia="Arial" w:hAnsi="Arial"/>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23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3A">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3C">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w:t>
            </w:r>
          </w:p>
        </w:tc>
        <w:tc>
          <w:tcPr>
            <w:gridSpan w:val="3"/>
            <w:vAlign w:val="top"/>
          </w:tcPr>
          <w:p w:rsidR="00000000" w:rsidDel="00000000" w:rsidP="00000000" w:rsidRDefault="00000000" w:rsidRPr="00000000" w14:paraId="0000023E">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Gather additional facts and further clarify the complaint.</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41">
            <w:pPr>
              <w:rPr>
                <w:rFonts w:ascii="Arial" w:cs="Arial" w:eastAsia="Arial" w:hAnsi="Arial"/>
                <w:color w:val="000000"/>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48">
            <w:pPr>
              <w:rPr>
                <w:rFonts w:ascii="Arial" w:cs="Arial" w:eastAsia="Arial" w:hAnsi="Arial"/>
                <w:b w:val="0"/>
                <w:bCs w:val="0"/>
                <w:color w:val="b62d32"/>
                <w:vertAlign w:val="baseline"/>
              </w:rPr>
            </w:pPr>
            <w:r w:rsidDel="00000000" w:rsidR="00000000" w:rsidRPr="00000000">
              <w:rPr>
                <w:rFonts w:ascii="Arial" w:cs="Arial" w:eastAsia="Arial" w:hAnsi="Arial"/>
                <w:b w:val="1"/>
                <w:bCs w:val="1"/>
                <w:color w:val="b62d32"/>
                <w:vertAlign w:val="baseline"/>
                <w:rtl w:val="0"/>
              </w:rPr>
              <w:t xml:space="preserve">Investigation of Complaint</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4F">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5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56">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An Investigator will review and investigate the complaint.  As part of the review, the investigator will at minimum:</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5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64">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66">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w:t>
            </w:r>
          </w:p>
        </w:tc>
        <w:tc>
          <w:tcPr>
            <w:gridSpan w:val="3"/>
            <w:vAlign w:val="top"/>
          </w:tcPr>
          <w:p w:rsidR="00000000" w:rsidDel="00000000" w:rsidP="00000000" w:rsidRDefault="00000000" w:rsidRPr="00000000" w14:paraId="00000268">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Gather relevant documentation from the complainant not included in the complaint, such as forms, memos, letters, and photographs information</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6B">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6D">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72">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74">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w:t>
            </w:r>
          </w:p>
        </w:tc>
        <w:tc>
          <w:tcPr>
            <w:gridSpan w:val="3"/>
            <w:vAlign w:val="top"/>
          </w:tcPr>
          <w:p w:rsidR="00000000" w:rsidDel="00000000" w:rsidP="00000000" w:rsidRDefault="00000000" w:rsidRPr="00000000" w14:paraId="00000276">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Contact complainant to arrange and conduct interview, if needed</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79">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7B">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80">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82">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w:t>
            </w:r>
          </w:p>
        </w:tc>
        <w:tc>
          <w:tcPr>
            <w:gridSpan w:val="3"/>
            <w:vAlign w:val="top"/>
          </w:tcPr>
          <w:p w:rsidR="00000000" w:rsidDel="00000000" w:rsidP="00000000" w:rsidRDefault="00000000" w:rsidRPr="00000000" w14:paraId="00000284">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Maintain log of all activities associated with complaint.</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87">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89">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8E">
            <w:pPr>
              <w:rPr>
                <w:rFonts w:ascii="Arial" w:cs="Arial" w:eastAsia="Arial" w:hAnsi="Arial"/>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290">
            <w:pPr>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w:t>
            </w:r>
          </w:p>
        </w:tc>
        <w:tc>
          <w:tcPr>
            <w:gridSpan w:val="3"/>
            <w:vAlign w:val="top"/>
          </w:tcPr>
          <w:p w:rsidR="00000000" w:rsidDel="00000000" w:rsidP="00000000" w:rsidRDefault="00000000" w:rsidRPr="00000000" w14:paraId="00000292">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Complete Investigative Report of information, findings, photos, and recommendations for correction to the Nebraska Department of Transportation.</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95">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97">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9C">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 copy of the complaint, together with a copy of the Agency’s report of investigation, shall be forwarded to the Nebraska Department of Transportation within 60 days of the date the complaint was received.</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A3">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A5">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AA">
            <w:pPr>
              <w:keepNext w:val="1"/>
              <w:keepLines w:val="1"/>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An ADA finding of violation or no violation is a Federal decision that cannot be delegated.  </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B1">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B3">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B8">
            <w:pPr>
              <w:rPr>
                <w:rFonts w:ascii="Arial" w:cs="Arial" w:eastAsia="Arial" w:hAnsi="Arial"/>
                <w:b w:val="0"/>
                <w:bCs w:val="0"/>
                <w:color w:val="b62d32"/>
                <w:vertAlign w:val="baseline"/>
              </w:rPr>
            </w:pPr>
            <w:r w:rsidDel="00000000" w:rsidR="00000000" w:rsidRPr="00000000">
              <w:rPr>
                <w:rFonts w:ascii="Arial" w:cs="Arial" w:eastAsia="Arial" w:hAnsi="Arial"/>
                <w:b w:val="1"/>
                <w:bCs w:val="1"/>
                <w:color w:val="b62d32"/>
                <w:vertAlign w:val="baseline"/>
                <w:rtl w:val="0"/>
              </w:rPr>
              <w:t xml:space="preserve">Dismissal of Complaint</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BF">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C1">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2C6">
            <w:pPr>
              <w:rPr>
                <w:rFonts w:ascii="Arial" w:cs="Arial" w:eastAsia="Arial" w:hAnsi="Arial"/>
                <w:sz w:val="22"/>
                <w:szCs w:val="22"/>
                <w:vertAlign w:val="baseline"/>
              </w:rPr>
            </w:pPr>
            <w:r w:rsidDel="00000000" w:rsidR="00000000" w:rsidRPr="00000000">
              <w:rPr>
                <w:rFonts w:ascii="Arial" w:cs="Arial" w:eastAsia="Arial" w:hAnsi="Arial"/>
                <w:color w:val="000000"/>
                <w:sz w:val="22"/>
                <w:szCs w:val="22"/>
                <w:vertAlign w:val="baseline"/>
                <w:rtl w:val="0"/>
              </w:rPr>
              <w:t xml:space="preserve">A decision to dismiss a complaint cannot be designated to the agency.  A decision to dismiss a complaint can be done for the following reasons:</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2CD">
            <w:pPr>
              <w:rPr>
                <w:rFonts w:ascii="Arial" w:cs="Arial" w:eastAsia="Arial" w:hAnsi="Arial"/>
                <w:sz w:val="22"/>
                <w:szCs w:val="22"/>
                <w:vertAlign w:val="baseline"/>
              </w:rPr>
            </w:pPr>
            <w:r w:rsidDel="00000000" w:rsidR="00000000" w:rsidRPr="00000000">
              <w:rPr>
                <w:rtl w:val="0"/>
              </w:rPr>
            </w:r>
          </w:p>
        </w:tc>
        <w:tc>
          <w:tcPr>
            <w:gridSpan w:val="5"/>
            <w:vAlign w:val="top"/>
          </w:tcPr>
          <w:p w:rsidR="00000000" w:rsidDel="00000000" w:rsidP="00000000" w:rsidRDefault="00000000" w:rsidRPr="00000000" w14:paraId="000002CF">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D4">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D5">
            <w:pPr>
              <w:numPr>
                <w:ilvl w:val="0"/>
                <w:numId w:val="1"/>
              </w:numPr>
              <w:ind w:left="720" w:hanging="360"/>
              <w:rPr>
                <w:sz w:val="22"/>
                <w:szCs w:val="22"/>
              </w:rPr>
            </w:pPr>
            <w:r w:rsidDel="00000000" w:rsidR="00000000" w:rsidRPr="00000000">
              <w:rPr>
                <w:rFonts w:ascii="Arial" w:cs="Arial" w:eastAsia="Arial" w:hAnsi="Arial"/>
                <w:sz w:val="22"/>
                <w:szCs w:val="22"/>
                <w:vertAlign w:val="baseline"/>
                <w:rtl w:val="0"/>
              </w:rPr>
              <w:t xml:space="preserve">The complaint is untimely filed</w:t>
            </w:r>
          </w:p>
        </w:tc>
      </w:tr>
      <w:tr>
        <w:trPr>
          <w:cantSplit w:val="0"/>
          <w:tblHeader w:val="0"/>
        </w:trPr>
        <w:tc>
          <w:tcPr>
            <w:vAlign w:val="top"/>
          </w:tcPr>
          <w:p w:rsidR="00000000" w:rsidDel="00000000" w:rsidP="00000000" w:rsidRDefault="00000000" w:rsidRPr="00000000" w14:paraId="000002DB">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DC">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E2">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E3">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The complaint does not allege a basis covered by the statutes for which </w:t>
            </w:r>
            <w:r w:rsidDel="00000000" w:rsidR="00000000" w:rsidRPr="00000000">
              <w:rPr>
                <w:rFonts w:ascii="Arial" w:cs="Arial" w:eastAsia="Arial" w:hAnsi="Arial"/>
                <w:sz w:val="22"/>
                <w:szCs w:val="22"/>
                <w:rtl w:val="0"/>
              </w:rPr>
              <w:t xml:space="preserve">Mosaic - Beatrice, NE</w:t>
            </w:r>
            <w:r w:rsidDel="00000000" w:rsidR="00000000" w:rsidRPr="00000000">
              <w:rPr>
                <w:rFonts w:ascii="Arial" w:cs="Arial" w:eastAsia="Arial" w:hAnsi="Arial"/>
                <w:color w:val="000000"/>
                <w:sz w:val="22"/>
                <w:szCs w:val="22"/>
                <w:vertAlign w:val="baseline"/>
                <w:rtl w:val="0"/>
              </w:rPr>
              <w:t xml:space="preserve"> is responsible</w:t>
            </w:r>
            <w:r w:rsidDel="00000000" w:rsidR="00000000" w:rsidRPr="00000000">
              <w:rPr>
                <w:rtl w:val="0"/>
              </w:rPr>
            </w:r>
          </w:p>
        </w:tc>
      </w:tr>
      <w:tr>
        <w:trPr>
          <w:cantSplit w:val="0"/>
          <w:tblHeader w:val="0"/>
        </w:trPr>
        <w:tc>
          <w:tcPr>
            <w:vAlign w:val="top"/>
          </w:tcPr>
          <w:p w:rsidR="00000000" w:rsidDel="00000000" w:rsidP="00000000" w:rsidRDefault="00000000" w:rsidRPr="00000000" w14:paraId="000002E9">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EA">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F0">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F1">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The complaint does not allege any harm with regard to covered programs or statutes</w:t>
            </w:r>
            <w:r w:rsidDel="00000000" w:rsidR="00000000" w:rsidRPr="00000000">
              <w:rPr>
                <w:rtl w:val="0"/>
              </w:rPr>
            </w:r>
          </w:p>
        </w:tc>
      </w:tr>
      <w:tr>
        <w:trPr>
          <w:cantSplit w:val="0"/>
          <w:tblHeader w:val="0"/>
        </w:trPr>
        <w:tc>
          <w:tcPr>
            <w:vAlign w:val="top"/>
          </w:tcPr>
          <w:p w:rsidR="00000000" w:rsidDel="00000000" w:rsidP="00000000" w:rsidRDefault="00000000" w:rsidRPr="00000000" w14:paraId="000002F7">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F8">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2FE">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2FF">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The complainant requests the withdrawal of the complaint</w:t>
            </w:r>
            <w:r w:rsidDel="00000000" w:rsidR="00000000" w:rsidRPr="00000000">
              <w:rPr>
                <w:rtl w:val="0"/>
              </w:rPr>
            </w:r>
          </w:p>
        </w:tc>
      </w:tr>
      <w:tr>
        <w:trPr>
          <w:cantSplit w:val="0"/>
          <w:tblHeader w:val="0"/>
        </w:trPr>
        <w:tc>
          <w:tcPr>
            <w:vAlign w:val="top"/>
          </w:tcPr>
          <w:p w:rsidR="00000000" w:rsidDel="00000000" w:rsidP="00000000" w:rsidRDefault="00000000" w:rsidRPr="00000000" w14:paraId="00000305">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06">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0C">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0D">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The complainant fails to respond to repeated requests for additional information needed to process the complaint</w:t>
            </w:r>
            <w:r w:rsidDel="00000000" w:rsidR="00000000" w:rsidRPr="00000000">
              <w:rPr>
                <w:rtl w:val="0"/>
              </w:rPr>
            </w:r>
          </w:p>
        </w:tc>
      </w:tr>
      <w:tr>
        <w:trPr>
          <w:cantSplit w:val="0"/>
          <w:tblHeader w:val="0"/>
        </w:trPr>
        <w:tc>
          <w:tcPr>
            <w:vAlign w:val="top"/>
          </w:tcPr>
          <w:p w:rsidR="00000000" w:rsidDel="00000000" w:rsidP="00000000" w:rsidRDefault="00000000" w:rsidRPr="00000000" w14:paraId="00000313">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14">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1A">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1B">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The complainant cannot be located after reasonable attempts</w:t>
            </w:r>
            <w:r w:rsidDel="00000000" w:rsidR="00000000" w:rsidRPr="00000000">
              <w:rPr>
                <w:rtl w:val="0"/>
              </w:rPr>
            </w:r>
          </w:p>
        </w:tc>
      </w:tr>
      <w:tr>
        <w:trPr>
          <w:cantSplit w:val="0"/>
          <w:tblHeader w:val="0"/>
        </w:trPr>
        <w:tc>
          <w:tcPr>
            <w:vAlign w:val="top"/>
          </w:tcPr>
          <w:p w:rsidR="00000000" w:rsidDel="00000000" w:rsidP="00000000" w:rsidRDefault="00000000" w:rsidRPr="00000000" w14:paraId="00000321">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22">
            <w:pPr>
              <w:rPr>
                <w:rFonts w:ascii="Arial" w:cs="Arial" w:eastAsia="Arial" w:hAnsi="Arial"/>
                <w:sz w:val="22"/>
                <w:szCs w:val="22"/>
                <w:vertAlign w:val="baseline"/>
              </w:rPr>
            </w:pP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328">
            <w:pPr>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Mosaic - Beatrice, NE</w:t>
            </w:r>
            <w:bookmarkStart w:colFirst="0" w:colLast="0" w:name="ihv636" w:id="14"/>
            <w:bookmarkEnd w:id="14"/>
            <w:r w:rsidDel="00000000" w:rsidR="00000000" w:rsidRPr="00000000">
              <w:rPr>
                <w:rFonts w:ascii="Arial" w:cs="Arial" w:eastAsia="Arial" w:hAnsi="Arial"/>
                <w:color w:val="000000"/>
                <w:sz w:val="22"/>
                <w:szCs w:val="22"/>
                <w:vertAlign w:val="baseline"/>
                <w:rtl w:val="0"/>
              </w:rPr>
              <w:t xml:space="preserve"> has developed the following complaint procedures:</w:t>
            </w:r>
            <w:r w:rsidDel="00000000" w:rsidR="00000000" w:rsidRPr="00000000">
              <w:rPr>
                <w:rtl w:val="0"/>
              </w:rPr>
            </w:r>
          </w:p>
        </w:tc>
      </w:tr>
      <w:tr>
        <w:trPr>
          <w:cantSplit w:val="0"/>
          <w:tblHeader w:val="0"/>
        </w:trPr>
        <w:tc>
          <w:tcPr>
            <w:gridSpan w:val="7"/>
            <w:vAlign w:val="top"/>
          </w:tcPr>
          <w:p w:rsidR="00000000" w:rsidDel="00000000" w:rsidP="00000000" w:rsidRDefault="00000000" w:rsidRPr="00000000" w14:paraId="0000032F">
            <w:pPr>
              <w:rPr>
                <w:rFonts w:ascii="Arial" w:cs="Arial" w:eastAsia="Arial" w:hAnsi="Arial"/>
                <w:color w:val="000000"/>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36">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37">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ADA Complaints</w:t>
            </w:r>
            <w:r w:rsidDel="00000000" w:rsidR="00000000" w:rsidRPr="00000000">
              <w:rPr>
                <w:rtl w:val="0"/>
              </w:rPr>
            </w:r>
          </w:p>
        </w:tc>
      </w:tr>
      <w:tr>
        <w:trPr>
          <w:cantSplit w:val="0"/>
          <w:tblHeader w:val="0"/>
        </w:trPr>
        <w:tc>
          <w:tcPr>
            <w:vAlign w:val="top"/>
          </w:tcPr>
          <w:p w:rsidR="00000000" w:rsidDel="00000000" w:rsidP="00000000" w:rsidRDefault="00000000" w:rsidRPr="00000000" w14:paraId="0000033D">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3E">
            <w:pPr>
              <w:rPr>
                <w:rFonts w:ascii="Arial" w:cs="Arial" w:eastAsia="Arial" w:hAnsi="Arial"/>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344">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45">
            <w:pPr>
              <w:numPr>
                <w:ilvl w:val="0"/>
                <w:numId w:val="1"/>
              </w:numPr>
              <w:ind w:left="720" w:hanging="360"/>
              <w:rPr>
                <w:sz w:val="22"/>
                <w:szCs w:val="22"/>
              </w:rPr>
            </w:pPr>
            <w:r w:rsidDel="00000000" w:rsidR="00000000" w:rsidRPr="00000000">
              <w:rPr>
                <w:rFonts w:ascii="Arial" w:cs="Arial" w:eastAsia="Arial" w:hAnsi="Arial"/>
                <w:color w:val="000000"/>
                <w:sz w:val="22"/>
                <w:szCs w:val="22"/>
                <w:vertAlign w:val="baseline"/>
                <w:rtl w:val="0"/>
              </w:rPr>
              <w:t xml:space="preserve">Reasonable Modification Complaints/Requests</w:t>
            </w:r>
            <w:r w:rsidDel="00000000" w:rsidR="00000000" w:rsidRPr="00000000">
              <w:rPr>
                <w:rtl w:val="0"/>
              </w:rPr>
            </w:r>
          </w:p>
        </w:tc>
      </w:tr>
      <w:tr>
        <w:trPr>
          <w:cantSplit w:val="0"/>
          <w:tblHeader w:val="0"/>
        </w:trPr>
        <w:tc>
          <w:tcPr>
            <w:vAlign w:val="top"/>
          </w:tcPr>
          <w:p w:rsidR="00000000" w:rsidDel="00000000" w:rsidP="00000000" w:rsidRDefault="00000000" w:rsidRPr="00000000" w14:paraId="0000034B">
            <w:pPr>
              <w:rPr>
                <w:rFonts w:ascii="Arial" w:cs="Arial" w:eastAsia="Arial" w:hAnsi="Arial"/>
                <w:sz w:val="22"/>
                <w:szCs w:val="22"/>
                <w:vertAlign w:val="baseline"/>
              </w:rPr>
            </w:pPr>
            <w:r w:rsidDel="00000000" w:rsidR="00000000" w:rsidRPr="00000000">
              <w:rPr>
                <w:rtl w:val="0"/>
              </w:rPr>
            </w:r>
          </w:p>
        </w:tc>
        <w:tc>
          <w:tcPr>
            <w:gridSpan w:val="6"/>
            <w:vAlign w:val="top"/>
          </w:tcPr>
          <w:p w:rsidR="00000000" w:rsidDel="00000000" w:rsidP="00000000" w:rsidRDefault="00000000" w:rsidRPr="00000000" w14:paraId="0000034C">
            <w:pPr>
              <w:rPr>
                <w:rFonts w:ascii="Arial" w:cs="Arial" w:eastAsia="Arial" w:hAnsi="Arial"/>
                <w:sz w:val="22"/>
                <w:szCs w:val="22"/>
                <w:vertAlign w:val="baseline"/>
              </w:rPr>
            </w:pPr>
            <w:r w:rsidDel="00000000" w:rsidR="00000000" w:rsidRPr="00000000">
              <w:rPr>
                <w:rtl w:val="0"/>
              </w:rPr>
            </w:r>
          </w:p>
        </w:tc>
      </w:tr>
    </w:tbl>
    <w:p w:rsidR="00000000" w:rsidDel="00000000" w:rsidP="00000000" w:rsidRDefault="00000000" w:rsidRPr="00000000" w14:paraId="00000352">
      <w:pPr>
        <w:rPr>
          <w:rFonts w:ascii="Arial" w:cs="Arial" w:eastAsia="Arial" w:hAnsi="Arial"/>
          <w:sz w:val="22"/>
          <w:szCs w:val="22"/>
          <w:vertAlign w:val="baseline"/>
        </w:rPr>
      </w:pPr>
      <w:r w:rsidDel="00000000" w:rsidR="00000000" w:rsidRPr="00000000">
        <w:br w:type="page"/>
      </w:r>
      <w:r w:rsidDel="00000000" w:rsidR="00000000" w:rsidRPr="00000000">
        <w:rPr>
          <w:rtl w:val="0"/>
        </w:rPr>
      </w:r>
    </w:p>
    <w:tbl>
      <w:tblPr>
        <w:tblStyle w:val="Table3"/>
        <w:tblW w:w="9576.0" w:type="dxa"/>
        <w:jc w:val="left"/>
        <w:tblInd w:w="-108.0" w:type="dxa"/>
        <w:tblLayout w:type="fixed"/>
        <w:tblLook w:val="0000"/>
      </w:tblPr>
      <w:tblGrid>
        <w:gridCol w:w="5813"/>
        <w:gridCol w:w="3745"/>
        <w:gridCol w:w="18"/>
        <w:tblGridChange w:id="0">
          <w:tblGrid>
            <w:gridCol w:w="5813"/>
            <w:gridCol w:w="3745"/>
            <w:gridCol w:w="18"/>
          </w:tblGrid>
        </w:tblGridChange>
      </w:tblGrid>
      <w:tr>
        <w:trPr>
          <w:cantSplit w:val="0"/>
          <w:tblHeader w:val="0"/>
        </w:trPr>
        <w:tc>
          <w:tcPr>
            <w:gridSpan w:val="3"/>
            <w:vAlign w:val="top"/>
          </w:tcPr>
          <w:p w:rsidR="00000000" w:rsidDel="00000000" w:rsidP="00000000" w:rsidRDefault="00000000" w:rsidRPr="00000000" w14:paraId="00000353">
            <w:pPr>
              <w:jc w:val="center"/>
              <w:rPr>
                <w:rFonts w:ascii="Arial" w:cs="Arial" w:eastAsia="Arial" w:hAnsi="Arial"/>
                <w:b w:val="0"/>
                <w:bCs w:val="0"/>
                <w:color w:val="c00000"/>
                <w:vertAlign w:val="baseline"/>
              </w:rPr>
            </w:pPr>
            <w:r w:rsidDel="00000000" w:rsidR="00000000" w:rsidRPr="00000000">
              <w:rPr>
                <w:rFonts w:ascii="Arial" w:cs="Arial" w:eastAsia="Arial" w:hAnsi="Arial"/>
                <w:b w:val="1"/>
                <w:bCs w:val="1"/>
                <w:color w:val="c00000"/>
                <w:vertAlign w:val="baseline"/>
                <w:rtl w:val="0"/>
              </w:rPr>
              <w:t xml:space="preserve">ADA DISCRIMINATION COMPLAINT FORM</w:t>
            </w:r>
            <w:r w:rsidDel="00000000" w:rsidR="00000000" w:rsidRPr="00000000">
              <w:rPr>
                <w:rtl w:val="0"/>
              </w:rPr>
            </w:r>
          </w:p>
        </w:tc>
      </w:tr>
      <w:tr>
        <w:trPr>
          <w:cantSplit w:val="0"/>
          <w:trHeight w:val="81" w:hRule="atLeast"/>
          <w:tblHeader w:val="0"/>
        </w:trPr>
        <w:tc>
          <w:tcPr>
            <w:gridSpan w:val="3"/>
            <w:vAlign w:val="top"/>
          </w:tcPr>
          <w:p w:rsidR="00000000" w:rsidDel="00000000" w:rsidP="00000000" w:rsidRDefault="00000000" w:rsidRPr="00000000" w14:paraId="00000356">
            <w:pPr>
              <w:jc w:val="center"/>
              <w:rPr>
                <w:rFonts w:ascii="Arial" w:cs="Arial" w:eastAsia="Arial" w:hAnsi="Arial"/>
                <w:color w:val="000000"/>
                <w:sz w:val="22"/>
                <w:szCs w:val="22"/>
                <w:vertAlign w:val="baseline"/>
              </w:rPr>
            </w:pPr>
            <w:r w:rsidDel="00000000" w:rsidR="00000000" w:rsidRPr="00000000">
              <w:rPr>
                <w:rFonts w:ascii="Arial" w:cs="Arial" w:eastAsia="Arial" w:hAnsi="Arial"/>
                <w:sz w:val="22"/>
                <w:szCs w:val="22"/>
                <w:rtl w:val="0"/>
              </w:rPr>
              <w:t xml:space="preserve">Mosaic - Beatrice, NE</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59">
            <w:pPr>
              <w:jc w:val="center"/>
              <w:rPr>
                <w:rFonts w:ascii="Arial" w:cs="Arial" w:eastAsia="Arial" w:hAnsi="Arial"/>
                <w:color w:val="000000"/>
                <w:sz w:val="22"/>
                <w:szCs w:val="22"/>
                <w:vertAlign w:val="baseline"/>
              </w:rPr>
            </w:pPr>
            <w:r w:rsidDel="00000000" w:rsidR="00000000" w:rsidRPr="00000000">
              <w:rPr>
                <w:rtl w:val="0"/>
              </w:rPr>
            </w:r>
          </w:p>
        </w:tc>
      </w:tr>
      <w:tr>
        <w:trPr>
          <w:cantSplit w:val="0"/>
          <w:trHeight w:val="476" w:hRule="atLeast"/>
          <w:tblHeader w:val="0"/>
        </w:trPr>
        <w:tc>
          <w:tcPr>
            <w:vAlign w:val="center"/>
          </w:tcPr>
          <w:p w:rsidR="00000000" w:rsidDel="00000000" w:rsidP="00000000" w:rsidRDefault="00000000" w:rsidRPr="00000000" w14:paraId="0000035C">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Complainant:  </w:t>
            </w:r>
            <w:bookmarkStart w:colFirst="0" w:colLast="0" w:name="1hmsyys" w:id="15"/>
            <w:bookmarkEnd w:id="15"/>
            <w:r w:rsidDel="00000000" w:rsidR="00000000" w:rsidRPr="00000000">
              <w:rPr>
                <w:rFonts w:ascii="Arial" w:cs="Arial" w:eastAsia="Arial" w:hAnsi="Arial"/>
                <w:sz w:val="18"/>
                <w:szCs w:val="18"/>
                <w:vertAlign w:val="baseline"/>
                <w:rtl w:val="0"/>
              </w:rPr>
              <w:t xml:space="preserve">     </w:t>
            </w:r>
          </w:p>
        </w:tc>
        <w:tc>
          <w:tcPr>
            <w:gridSpan w:val="2"/>
            <w:vAlign w:val="center"/>
          </w:tcPr>
          <w:p w:rsidR="00000000" w:rsidDel="00000000" w:rsidP="00000000" w:rsidRDefault="00000000" w:rsidRPr="00000000" w14:paraId="0000035D">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Phone:  </w:t>
            </w:r>
            <w:bookmarkStart w:colFirst="0" w:colLast="0" w:name="41mghml" w:id="16"/>
            <w:bookmarkEnd w:id="16"/>
            <w:r w:rsidDel="00000000" w:rsidR="00000000" w:rsidRPr="00000000">
              <w:rPr>
                <w:rFonts w:ascii="Arial" w:cs="Arial" w:eastAsia="Arial" w:hAnsi="Arial"/>
                <w:sz w:val="18"/>
                <w:szCs w:val="18"/>
                <w:vertAlign w:val="baseline"/>
                <w:rtl w:val="0"/>
              </w:rPr>
              <w:t xml:space="preserve">     </w:t>
            </w:r>
          </w:p>
        </w:tc>
      </w:tr>
      <w:tr>
        <w:trPr>
          <w:cantSplit w:val="0"/>
          <w:trHeight w:val="449" w:hRule="atLeast"/>
          <w:tblHeader w:val="0"/>
        </w:trPr>
        <w:tc>
          <w:tcPr>
            <w:vAlign w:val="center"/>
          </w:tcPr>
          <w:p w:rsidR="00000000" w:rsidDel="00000000" w:rsidP="00000000" w:rsidRDefault="00000000" w:rsidRPr="00000000" w14:paraId="0000035F">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Address: (City, State, Zip):  </w:t>
            </w:r>
            <w:bookmarkStart w:colFirst="0" w:colLast="0" w:name="2grqrue" w:id="17"/>
            <w:bookmarkEnd w:id="17"/>
            <w:r w:rsidDel="00000000" w:rsidR="00000000" w:rsidRPr="00000000">
              <w:rPr>
                <w:rFonts w:ascii="Arial" w:cs="Arial" w:eastAsia="Arial" w:hAnsi="Arial"/>
                <w:sz w:val="18"/>
                <w:szCs w:val="18"/>
                <w:vertAlign w:val="baseline"/>
                <w:rtl w:val="0"/>
              </w:rPr>
              <w:t xml:space="preserve">     </w:t>
            </w:r>
          </w:p>
        </w:tc>
        <w:tc>
          <w:tcPr>
            <w:gridSpan w:val="2"/>
            <w:vAlign w:val="center"/>
          </w:tcPr>
          <w:p w:rsidR="00000000" w:rsidDel="00000000" w:rsidP="00000000" w:rsidRDefault="00000000" w:rsidRPr="00000000" w14:paraId="00000360">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Email:  </w:t>
            </w:r>
            <w:bookmarkStart w:colFirst="0" w:colLast="0" w:name="vx1227" w:id="18"/>
            <w:bookmarkEnd w:id="18"/>
            <w:r w:rsidDel="00000000" w:rsidR="00000000" w:rsidRPr="00000000">
              <w:rPr>
                <w:rFonts w:ascii="Arial" w:cs="Arial" w:eastAsia="Arial" w:hAnsi="Arial"/>
                <w:sz w:val="18"/>
                <w:szCs w:val="18"/>
                <w:vertAlign w:val="baseline"/>
                <w:rtl w:val="0"/>
              </w:rPr>
              <w:t xml:space="preserve">     </w:t>
            </w:r>
          </w:p>
        </w:tc>
      </w:tr>
      <w:tr>
        <w:trPr>
          <w:cantSplit w:val="0"/>
          <w:trHeight w:val="440" w:hRule="atLeast"/>
          <w:tblHeader w:val="0"/>
        </w:trPr>
        <w:tc>
          <w:tcPr>
            <w:vAlign w:val="center"/>
          </w:tcPr>
          <w:p w:rsidR="00000000" w:rsidDel="00000000" w:rsidP="00000000" w:rsidRDefault="00000000" w:rsidRPr="00000000" w14:paraId="00000362">
            <w:pPr>
              <w:rPr>
                <w:rFonts w:ascii="Arial" w:cs="Arial" w:eastAsia="Arial" w:hAnsi="Arial"/>
                <w:sz w:val="18"/>
                <w:szCs w:val="18"/>
                <w:vertAlign w:val="baseline"/>
              </w:rPr>
            </w:pPr>
            <w:r w:rsidDel="00000000" w:rsidR="00000000" w:rsidRPr="00000000">
              <w:rPr>
                <w:rFonts w:ascii="Arial" w:cs="Arial" w:eastAsia="Arial" w:hAnsi="Arial"/>
                <w:color w:val="000000"/>
                <w:sz w:val="18"/>
                <w:szCs w:val="18"/>
                <w:vertAlign w:val="baseline"/>
                <w:rtl w:val="0"/>
              </w:rPr>
              <w:t xml:space="preserve">Person Discriminated Against if Different from Above:  </w:t>
            </w:r>
            <w:bookmarkStart w:colFirst="0" w:colLast="0" w:name="3fwokq0" w:id="19"/>
            <w:bookmarkEnd w:id="19"/>
            <w:r w:rsidDel="00000000" w:rsidR="00000000" w:rsidRPr="00000000">
              <w:rPr>
                <w:rFonts w:ascii="Arial" w:cs="Arial" w:eastAsia="Arial" w:hAnsi="Arial"/>
                <w:color w:val="000000"/>
                <w:sz w:val="18"/>
                <w:szCs w:val="18"/>
                <w:vertAlign w:val="baseline"/>
                <w:rtl w:val="0"/>
              </w:rPr>
              <w:t xml:space="preserve">     </w:t>
            </w:r>
            <w:r w:rsidDel="00000000" w:rsidR="00000000" w:rsidRPr="00000000">
              <w:rPr>
                <w:rtl w:val="0"/>
              </w:rPr>
            </w:r>
          </w:p>
        </w:tc>
        <w:tc>
          <w:tcPr>
            <w:gridSpan w:val="2"/>
            <w:vAlign w:val="center"/>
          </w:tcPr>
          <w:p w:rsidR="00000000" w:rsidDel="00000000" w:rsidP="00000000" w:rsidRDefault="00000000" w:rsidRPr="00000000" w14:paraId="00000363">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Phone:  </w:t>
            </w:r>
            <w:bookmarkStart w:colFirst="0" w:colLast="0" w:name="1v1yuxt" w:id="20"/>
            <w:bookmarkEnd w:id="20"/>
            <w:r w:rsidDel="00000000" w:rsidR="00000000" w:rsidRPr="00000000">
              <w:rPr>
                <w:rFonts w:ascii="Arial" w:cs="Arial" w:eastAsia="Arial" w:hAnsi="Arial"/>
                <w:sz w:val="18"/>
                <w:szCs w:val="18"/>
                <w:vertAlign w:val="baseline"/>
                <w:rtl w:val="0"/>
              </w:rPr>
              <w:t xml:space="preserve">     </w:t>
            </w:r>
          </w:p>
        </w:tc>
      </w:tr>
      <w:tr>
        <w:trPr>
          <w:cantSplit w:val="0"/>
          <w:trHeight w:val="530" w:hRule="atLeast"/>
          <w:tblHeader w:val="0"/>
        </w:trPr>
        <w:tc>
          <w:tcPr>
            <w:vAlign w:val="center"/>
          </w:tcPr>
          <w:p w:rsidR="00000000" w:rsidDel="00000000" w:rsidP="00000000" w:rsidRDefault="00000000" w:rsidRPr="00000000" w14:paraId="00000365">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66">
            <w:pPr>
              <w:rPr>
                <w:rFonts w:ascii="Arial" w:cs="Arial" w:eastAsia="Arial" w:hAnsi="Arial"/>
                <w:sz w:val="18"/>
                <w:szCs w:val="18"/>
                <w:vertAlign w:val="baseline"/>
              </w:rPr>
            </w:pPr>
            <w:r w:rsidDel="00000000" w:rsidR="00000000" w:rsidRPr="00000000">
              <w:rPr>
                <w:rtl w:val="0"/>
              </w:rPr>
            </w:r>
          </w:p>
        </w:tc>
        <w:tc>
          <w:tcPr>
            <w:gridSpan w:val="2"/>
            <w:vAlign w:val="center"/>
          </w:tcPr>
          <w:p w:rsidR="00000000" w:rsidDel="00000000" w:rsidP="00000000" w:rsidRDefault="00000000" w:rsidRPr="00000000" w14:paraId="00000367">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Email:  </w:t>
            </w:r>
            <w:bookmarkStart w:colFirst="0" w:colLast="0" w:name="4f1mdlm" w:id="21"/>
            <w:bookmarkEnd w:id="21"/>
            <w:r w:rsidDel="00000000" w:rsidR="00000000" w:rsidRPr="00000000">
              <w:rPr>
                <w:rFonts w:ascii="Arial" w:cs="Arial" w:eastAsia="Arial" w:hAnsi="Arial"/>
                <w:sz w:val="18"/>
                <w:szCs w:val="18"/>
                <w:vertAlign w:val="baseline"/>
                <w:rtl w:val="0"/>
              </w:rPr>
              <w:t xml:space="preserve">     </w:t>
            </w:r>
          </w:p>
        </w:tc>
      </w:tr>
      <w:tr>
        <w:trPr>
          <w:cantSplit w:val="0"/>
          <w:trHeight w:val="531" w:hRule="atLeast"/>
          <w:tblHeader w:val="0"/>
        </w:trPr>
        <w:tc>
          <w:tcPr>
            <w:gridSpan w:val="3"/>
            <w:vAlign w:val="center"/>
          </w:tcPr>
          <w:bookmarkStart w:colFirst="0" w:colLast="0" w:name="2u6wntf" w:id="22"/>
          <w:bookmarkEnd w:id="22"/>
          <w:p w:rsidR="00000000" w:rsidDel="00000000" w:rsidP="00000000" w:rsidRDefault="00000000" w:rsidRPr="00000000" w14:paraId="00000369">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Date of Incident:       </w:t>
            </w:r>
          </w:p>
        </w:tc>
      </w:tr>
      <w:tr>
        <w:trPr>
          <w:cantSplit w:val="0"/>
          <w:trHeight w:val="1205" w:hRule="atLeast"/>
          <w:tblHeader w:val="0"/>
        </w:trPr>
        <w:tc>
          <w:tcPr>
            <w:gridSpan w:val="3"/>
            <w:vAlign w:val="top"/>
          </w:tcPr>
          <w:p w:rsidR="00000000" w:rsidDel="00000000" w:rsidP="00000000" w:rsidRDefault="00000000" w:rsidRPr="00000000" w14:paraId="0000036C">
            <w:pPr>
              <w:rPr>
                <w:rFonts w:ascii="Arial" w:cs="Arial" w:eastAsia="Arial" w:hAnsi="Arial"/>
                <w:sz w:val="18"/>
                <w:szCs w:val="18"/>
                <w:vertAlign w:val="baseline"/>
              </w:rPr>
            </w:pPr>
            <w:r w:rsidDel="00000000" w:rsidR="00000000" w:rsidRPr="00000000">
              <w:rPr>
                <w:rFonts w:ascii="Arial" w:cs="Arial" w:eastAsia="Arial" w:hAnsi="Arial"/>
                <w:color w:val="000000"/>
                <w:sz w:val="18"/>
                <w:szCs w:val="18"/>
                <w:vertAlign w:val="baseline"/>
                <w:rtl w:val="0"/>
              </w:rPr>
              <w:t xml:space="preserve">Date and place of alleged discriminatory actions.  Please include earliest date of discrimination and most recent date of discrimination.  </w:t>
            </w:r>
            <w:bookmarkStart w:colFirst="0" w:colLast="0" w:name="19c6y18" w:id="23"/>
            <w:bookmarkEnd w:id="23"/>
            <w:r w:rsidDel="00000000" w:rsidR="00000000" w:rsidRPr="00000000">
              <w:rPr>
                <w:rFonts w:ascii="Arial" w:cs="Arial" w:eastAsia="Arial" w:hAnsi="Arial"/>
                <w:color w:val="000000"/>
                <w:sz w:val="18"/>
                <w:szCs w:val="18"/>
                <w:vertAlign w:val="baseline"/>
                <w:rtl w:val="0"/>
              </w:rPr>
              <w:t xml:space="preserve">     </w:t>
            </w:r>
            <w:r w:rsidDel="00000000" w:rsidR="00000000" w:rsidRPr="00000000">
              <w:rPr>
                <w:rtl w:val="0"/>
              </w:rPr>
            </w:r>
          </w:p>
        </w:tc>
      </w:tr>
      <w:tr>
        <w:trPr>
          <w:cantSplit w:val="0"/>
          <w:trHeight w:val="1475" w:hRule="atLeast"/>
          <w:tblHeader w:val="0"/>
        </w:trPr>
        <w:tc>
          <w:tcPr>
            <w:gridSpan w:val="3"/>
            <w:vAlign w:val="top"/>
          </w:tcPr>
          <w:bookmarkStart w:colFirst="0" w:colLast="0" w:name="3tbugp1" w:id="24"/>
          <w:bookmarkEnd w:id="24"/>
          <w:p w:rsidR="00000000" w:rsidDel="00000000" w:rsidP="00000000" w:rsidRDefault="00000000" w:rsidRPr="00000000" w14:paraId="0000036F">
            <w:pPr>
              <w:rPr>
                <w:rFonts w:ascii="Arial" w:cs="Arial" w:eastAsia="Arial" w:hAnsi="Arial"/>
                <w:sz w:val="18"/>
                <w:szCs w:val="18"/>
                <w:vertAlign w:val="baseline"/>
              </w:rPr>
            </w:pPr>
            <w:r w:rsidDel="00000000" w:rsidR="00000000" w:rsidRPr="00000000">
              <w:rPr>
                <w:rFonts w:ascii="Arial" w:cs="Arial" w:eastAsia="Arial" w:hAnsi="Arial"/>
                <w:color w:val="000000"/>
                <w:sz w:val="18"/>
                <w:szCs w:val="18"/>
                <w:vertAlign w:val="baseline"/>
                <w:rtl w:val="0"/>
              </w:rPr>
              <w:t xml:space="preserve">Explain as briefly and clearly as possible what happened and how you were discriminated against.  Indicate who was involved.  Be sure to include how other persons were treated differently than you.  Also, attach any written material pertaining to your complaint </w:t>
            </w:r>
            <w:r w:rsidDel="00000000" w:rsidR="00000000" w:rsidRPr="00000000">
              <w:rPr>
                <w:rFonts w:ascii="Arial" w:cs="Arial" w:eastAsia="Arial" w:hAnsi="Arial"/>
                <w:i w:val="1"/>
                <w:iCs w:val="1"/>
                <w:color w:val="000000"/>
                <w:sz w:val="18"/>
                <w:szCs w:val="18"/>
                <w:vertAlign w:val="baseline"/>
                <w:rtl w:val="0"/>
              </w:rPr>
              <w:t xml:space="preserve">(attach additional pages, if necessary)</w:t>
            </w:r>
            <w:r w:rsidDel="00000000" w:rsidR="00000000" w:rsidRPr="00000000">
              <w:rPr>
                <w:rFonts w:ascii="Arial" w:cs="Arial" w:eastAsia="Arial" w:hAnsi="Arial"/>
                <w:color w:val="000000"/>
                <w:sz w:val="18"/>
                <w:szCs w:val="18"/>
                <w:vertAlign w:val="baseline"/>
                <w:rtl w:val="0"/>
              </w:rPr>
              <w:t xml:space="preserve">.       </w:t>
            </w:r>
            <w:r w:rsidDel="00000000" w:rsidR="00000000" w:rsidRPr="00000000">
              <w:rPr>
                <w:rFonts w:ascii="Arial" w:cs="Arial" w:eastAsia="Arial" w:hAnsi="Arial"/>
                <w:sz w:val="18"/>
                <w:szCs w:val="18"/>
                <w:vertAlign w:val="baseline"/>
                <w:rtl w:val="0"/>
              </w:rPr>
              <w:br w:type="textWrapping"/>
            </w:r>
          </w:p>
          <w:p w:rsidR="00000000" w:rsidDel="00000000" w:rsidP="00000000" w:rsidRDefault="00000000" w:rsidRPr="00000000" w14:paraId="00000370">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71">
            <w:pPr>
              <w:rPr>
                <w:rFonts w:ascii="Arial" w:cs="Arial" w:eastAsia="Arial" w:hAnsi="Arial"/>
                <w:sz w:val="18"/>
                <w:szCs w:val="18"/>
                <w:vertAlign w:val="baseline"/>
              </w:rPr>
            </w:pPr>
            <w:r w:rsidDel="00000000" w:rsidR="00000000" w:rsidRPr="00000000">
              <w:rPr>
                <w:rtl w:val="0"/>
              </w:rPr>
            </w:r>
          </w:p>
        </w:tc>
      </w:tr>
      <w:tr>
        <w:trPr>
          <w:cantSplit w:val="0"/>
          <w:trHeight w:val="1412" w:hRule="atLeast"/>
          <w:tblHeader w:val="0"/>
        </w:trPr>
        <w:tc>
          <w:tcPr>
            <w:gridSpan w:val="3"/>
            <w:tcBorders>
              <w:bottom w:color="000000" w:space="0" w:sz="4" w:val="single"/>
            </w:tcBorders>
            <w:vAlign w:val="top"/>
          </w:tcPr>
          <w:bookmarkStart w:colFirst="0" w:colLast="0" w:name="28h4qwu" w:id="25"/>
          <w:bookmarkEnd w:id="25"/>
          <w:p w:rsidR="00000000" w:rsidDel="00000000" w:rsidP="00000000" w:rsidRDefault="00000000" w:rsidRPr="00000000" w14:paraId="00000374">
            <w:pPr>
              <w:rPr>
                <w:rFonts w:ascii="Arial" w:cs="Arial" w:eastAsia="Arial" w:hAnsi="Arial"/>
                <w:sz w:val="18"/>
                <w:szCs w:val="18"/>
                <w:vertAlign w:val="baseline"/>
              </w:rPr>
            </w:pPr>
            <w:r w:rsidDel="00000000" w:rsidR="00000000" w:rsidRPr="00000000">
              <w:rPr>
                <w:rFonts w:ascii="Arial" w:cs="Arial" w:eastAsia="Arial" w:hAnsi="Arial"/>
                <w:color w:val="000000"/>
                <w:sz w:val="18"/>
                <w:szCs w:val="18"/>
                <w:vertAlign w:val="baseline"/>
                <w:rtl w:val="0"/>
              </w:rPr>
              <w:t xml:space="preserve">Explain as briefly and clearly as possible what happened and how you were discriminated against.  Indicate who was involved.  Be sure to include how other persons were treated differently than you.  Also, attach any written material pertaining to your complaint </w:t>
            </w:r>
            <w:r w:rsidDel="00000000" w:rsidR="00000000" w:rsidRPr="00000000">
              <w:rPr>
                <w:rFonts w:ascii="Arial" w:cs="Arial" w:eastAsia="Arial" w:hAnsi="Arial"/>
                <w:i w:val="1"/>
                <w:iCs w:val="1"/>
                <w:color w:val="000000"/>
                <w:sz w:val="18"/>
                <w:szCs w:val="18"/>
                <w:vertAlign w:val="baseline"/>
                <w:rtl w:val="0"/>
              </w:rPr>
              <w:t xml:space="preserve">(attach additional pages, if necessary)</w:t>
            </w:r>
            <w:r w:rsidDel="00000000" w:rsidR="00000000" w:rsidRPr="00000000">
              <w:rPr>
                <w:rFonts w:ascii="Arial" w:cs="Arial" w:eastAsia="Arial" w:hAnsi="Arial"/>
                <w:color w:val="000000"/>
                <w:sz w:val="18"/>
                <w:szCs w:val="18"/>
                <w:vertAlign w:val="baseline"/>
                <w:rtl w:val="0"/>
              </w:rPr>
              <w:t xml:space="preserve">.       </w:t>
            </w:r>
            <w:r w:rsidDel="00000000" w:rsidR="00000000" w:rsidRPr="00000000">
              <w:rPr>
                <w:rtl w:val="0"/>
              </w:rPr>
            </w:r>
          </w:p>
        </w:tc>
      </w:tr>
    </w:tbl>
    <w:p w:rsidR="00000000" w:rsidDel="00000000" w:rsidP="00000000" w:rsidRDefault="00000000" w:rsidRPr="00000000" w14:paraId="00000377">
      <w:pPr>
        <w:rPr>
          <w:vertAlign w:val="baseline"/>
        </w:rPr>
      </w:pPr>
      <w:r w:rsidDel="00000000" w:rsidR="00000000" w:rsidRPr="00000000">
        <w:rPr>
          <w:rtl w:val="0"/>
        </w:rPr>
      </w:r>
    </w:p>
    <w:tbl>
      <w:tblPr>
        <w:tblStyle w:val="Table4"/>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78"/>
        <w:gridCol w:w="423"/>
        <w:gridCol w:w="567"/>
        <w:gridCol w:w="180"/>
        <w:gridCol w:w="270"/>
        <w:gridCol w:w="3095"/>
        <w:gridCol w:w="3763"/>
        <w:tblGridChange w:id="0">
          <w:tblGrid>
            <w:gridCol w:w="1278"/>
            <w:gridCol w:w="423"/>
            <w:gridCol w:w="567"/>
            <w:gridCol w:w="180"/>
            <w:gridCol w:w="270"/>
            <w:gridCol w:w="3095"/>
            <w:gridCol w:w="3763"/>
          </w:tblGrid>
        </w:tblGridChange>
      </w:tblGrid>
      <w:tr>
        <w:trPr>
          <w:cantSplit w:val="0"/>
          <w:trHeight w:val="549" w:hRule="atLeast"/>
          <w:tblHeader w:val="0"/>
        </w:trPr>
        <w:tc>
          <w:tcPr>
            <w:gridSpan w:val="7"/>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378">
            <w:pPr>
              <w:rPr>
                <w:rFonts w:ascii="Arial" w:cs="Arial" w:eastAsia="Arial" w:hAnsi="Arial"/>
                <w:color w:val="000000"/>
                <w:sz w:val="18"/>
                <w:szCs w:val="18"/>
                <w:vertAlign w:val="baseline"/>
              </w:rPr>
            </w:pPr>
            <w:r w:rsidDel="00000000" w:rsidR="00000000" w:rsidRPr="00000000">
              <w:rPr>
                <w:rFonts w:ascii="Arial" w:cs="Arial" w:eastAsia="Arial" w:hAnsi="Arial"/>
                <w:color w:val="000000"/>
                <w:sz w:val="18"/>
                <w:szCs w:val="18"/>
                <w:vertAlign w:val="baseline"/>
                <w:rtl w:val="0"/>
              </w:rPr>
              <w:t xml:space="preserve">The complaint will not be accepted if it has not been signed.  Please sign and date this complaint form below.  You may attach any written materials or other supporting information that you believe is relevant to the complaint.  </w:t>
            </w:r>
          </w:p>
          <w:p w:rsidR="00000000" w:rsidDel="00000000" w:rsidP="00000000" w:rsidRDefault="00000000" w:rsidRPr="00000000" w14:paraId="00000379">
            <w:pPr>
              <w:rPr>
                <w:rFonts w:ascii="Arial" w:cs="Arial" w:eastAsia="Arial" w:hAnsi="Arial"/>
                <w:sz w:val="18"/>
                <w:szCs w:val="18"/>
                <w:vertAlign w:val="baseline"/>
              </w:rPr>
            </w:pPr>
            <w:r w:rsidDel="00000000" w:rsidR="00000000" w:rsidRPr="00000000">
              <w:rPr>
                <w:rtl w:val="0"/>
              </w:rPr>
            </w:r>
          </w:p>
        </w:tc>
      </w:tr>
      <w:tr>
        <w:trPr>
          <w:cantSplit w:val="0"/>
          <w:trHeight w:val="899" w:hRule="atLeast"/>
          <w:tblHeader w:val="0"/>
        </w:trPr>
        <w:tc>
          <w:tcPr>
            <w:gridSpan w:val="6"/>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380">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81">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82">
            <w:pPr>
              <w:rPr>
                <w:rFonts w:ascii="Arial" w:cs="Arial" w:eastAsia="Arial" w:hAnsi="Arial"/>
                <w:sz w:val="18"/>
                <w:szCs w:val="18"/>
                <w:u w:val="single"/>
                <w:vertAlign w:val="baseline"/>
              </w:rPr>
            </w:pPr>
            <w:r w:rsidDel="00000000" w:rsidR="00000000" w:rsidRPr="00000000">
              <w:rPr>
                <w:rFonts w:ascii="Arial" w:cs="Arial" w:eastAsia="Arial" w:hAnsi="Arial"/>
                <w:sz w:val="18"/>
                <w:szCs w:val="18"/>
                <w:u w:val="single"/>
                <w:vertAlign w:val="baseline"/>
                <w:rtl w:val="0"/>
              </w:rPr>
              <w:t xml:space="preserve">_____________________________________________________</w:t>
            </w:r>
          </w:p>
          <w:p w:rsidR="00000000" w:rsidDel="00000000" w:rsidP="00000000" w:rsidRDefault="00000000" w:rsidRPr="00000000" w14:paraId="00000383">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                                           Signature</w:t>
            </w:r>
          </w:p>
        </w:tc>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389">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8A">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38B">
            <w:pPr>
              <w:rPr>
                <w:rFonts w:ascii="Arial" w:cs="Arial" w:eastAsia="Arial" w:hAnsi="Arial"/>
                <w:sz w:val="18"/>
                <w:szCs w:val="18"/>
                <w:u w:val="single"/>
                <w:vertAlign w:val="baseline"/>
              </w:rPr>
            </w:pPr>
            <w:r w:rsidDel="00000000" w:rsidR="00000000" w:rsidRPr="00000000">
              <w:rPr>
                <w:rFonts w:ascii="Arial" w:cs="Arial" w:eastAsia="Arial" w:hAnsi="Arial"/>
                <w:sz w:val="18"/>
                <w:szCs w:val="18"/>
                <w:u w:val="single"/>
                <w:vertAlign w:val="baseline"/>
                <w:rtl w:val="0"/>
              </w:rPr>
              <w:t xml:space="preserve">___________________________________</w:t>
            </w:r>
          </w:p>
          <w:p w:rsidR="00000000" w:rsidDel="00000000" w:rsidP="00000000" w:rsidRDefault="00000000" w:rsidRPr="00000000" w14:paraId="0000038C">
            <w:pPr>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                           Date</w:t>
            </w:r>
          </w:p>
        </w:tc>
      </w:tr>
      <w:tr>
        <w:trPr>
          <w:cantSplit w:val="0"/>
          <w:trHeight w:val="549"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8D">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Attachments:</w:t>
            </w:r>
          </w:p>
        </w:tc>
        <w:tc>
          <w:tcPr>
            <w:tcBorders>
              <w:top w:color="000000" w:space="0" w:sz="0" w:val="nil"/>
              <w:left w:color="000000" w:space="0" w:sz="0" w:val="nil"/>
              <w:bottom w:color="000000" w:space="0" w:sz="0" w:val="nil"/>
              <w:right w:color="000000" w:space="0" w:sz="0" w:val="nil"/>
            </w:tcBorders>
            <w:vAlign w:val="center"/>
          </w:tcPr>
          <w:bookmarkStart w:colFirst="0" w:colLast="0" w:name="nmf14n" w:id="26"/>
          <w:bookmarkEnd w:id="26"/>
          <w:p w:rsidR="00000000" w:rsidDel="00000000" w:rsidP="00000000" w:rsidRDefault="00000000" w:rsidRPr="00000000" w14:paraId="0000038E">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8F">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Yes</w:t>
            </w:r>
          </w:p>
        </w:tc>
        <w:tc>
          <w:tcPr>
            <w:gridSpan w:val="2"/>
            <w:tcBorders>
              <w:top w:color="000000" w:space="0" w:sz="0" w:val="nil"/>
              <w:left w:color="000000" w:space="0" w:sz="0" w:val="nil"/>
              <w:bottom w:color="000000" w:space="0" w:sz="0" w:val="nil"/>
              <w:right w:color="000000" w:space="0" w:sz="0" w:val="nil"/>
            </w:tcBorders>
            <w:vAlign w:val="center"/>
          </w:tcPr>
          <w:bookmarkStart w:colFirst="0" w:colLast="0" w:name="37m2jsg" w:id="27"/>
          <w:bookmarkEnd w:id="27"/>
          <w:p w:rsidR="00000000" w:rsidDel="00000000" w:rsidP="00000000" w:rsidRDefault="00000000" w:rsidRPr="00000000" w14:paraId="00000390">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w:t>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92">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No</w:t>
            </w:r>
          </w:p>
        </w:tc>
      </w:tr>
      <w:tr>
        <w:trPr>
          <w:cantSplit w:val="0"/>
          <w:trHeight w:val="1197" w:hRule="atLeast"/>
          <w:tblHeader w:val="0"/>
        </w:trPr>
        <w:tc>
          <w:tcPr>
            <w:gridSpan w:val="4"/>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394">
            <w:pPr>
              <w:spacing w:before="6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Submit completed form to:</w:t>
            </w:r>
          </w:p>
          <w:p w:rsidR="00000000" w:rsidDel="00000000" w:rsidP="00000000" w:rsidRDefault="00000000" w:rsidRPr="00000000" w14:paraId="00000395">
            <w:pPr>
              <w:rPr>
                <w:rFonts w:ascii="Arial" w:cs="Arial" w:eastAsia="Arial" w:hAnsi="Arial"/>
                <w:color w:val="000000"/>
                <w:sz w:val="18"/>
                <w:szCs w:val="18"/>
                <w:vertAlign w:val="baseline"/>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399">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Shelley Jepson</w:t>
            </w:r>
          </w:p>
          <w:p w:rsidR="00000000" w:rsidDel="00000000" w:rsidP="00000000" w:rsidRDefault="00000000" w:rsidRPr="00000000" w14:paraId="0000039A">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Sr. People Operations Partner</w:t>
            </w:r>
          </w:p>
          <w:p w:rsidR="00000000" w:rsidDel="00000000" w:rsidP="00000000" w:rsidRDefault="00000000" w:rsidRPr="00000000" w14:paraId="0000039B">
            <w:pPr>
              <w:ind w:left="343"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402-207-2518</w:t>
            </w:r>
          </w:p>
          <w:p w:rsidR="00000000" w:rsidDel="00000000" w:rsidP="00000000" w:rsidRDefault="00000000" w:rsidRPr="00000000" w14:paraId="0000039C">
            <w:pPr>
              <w:ind w:left="343" w:right="-36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Shelley.Jepson@mosaicinfo.org</w:t>
            </w:r>
          </w:p>
        </w:tc>
      </w:tr>
    </w:tbl>
    <w:p w:rsidR="00000000" w:rsidDel="00000000" w:rsidP="00000000" w:rsidRDefault="00000000" w:rsidRPr="00000000" w14:paraId="0000039F">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3A0">
      <w:pPr>
        <w:rPr>
          <w:rFonts w:ascii="Arial" w:cs="Arial" w:eastAsia="Arial" w:hAnsi="Arial"/>
          <w:vertAlign w:val="baseline"/>
        </w:rPr>
      </w:pPr>
      <w:r w:rsidDel="00000000" w:rsidR="00000000" w:rsidRPr="00000000">
        <w:rPr>
          <w:rtl w:val="0"/>
        </w:rPr>
      </w:r>
    </w:p>
    <w:tbl>
      <w:tblPr>
        <w:tblStyle w:val="Table5"/>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48"/>
        <w:gridCol w:w="2628"/>
        <w:tblGridChange w:id="0">
          <w:tblGrid>
            <w:gridCol w:w="6948"/>
            <w:gridCol w:w="2628"/>
          </w:tblGrid>
        </w:tblGridChange>
      </w:tblGrid>
      <w:tr>
        <w:trPr>
          <w:cantSplit w:val="0"/>
          <w:tblHeader w:val="0"/>
        </w:trPr>
        <w:tc>
          <w:tcPr>
            <w:gridSpan w:val="2"/>
            <w:shd w:fill="e7e6e6" w:val="clear"/>
            <w:vAlign w:val="top"/>
          </w:tcPr>
          <w:p w:rsidR="00000000" w:rsidDel="00000000" w:rsidP="00000000" w:rsidRDefault="00000000" w:rsidRPr="00000000" w14:paraId="000003A1">
            <w:pPr>
              <w:jc w:val="center"/>
              <w:rPr>
                <w:rFonts w:ascii="Arial" w:cs="Arial" w:eastAsia="Arial" w:hAnsi="Arial"/>
                <w:b w:val="0"/>
                <w:bCs w:val="0"/>
                <w:sz w:val="20"/>
                <w:szCs w:val="20"/>
                <w:vertAlign w:val="baseline"/>
              </w:rPr>
            </w:pPr>
            <w:r w:rsidDel="00000000" w:rsidR="00000000" w:rsidRPr="00000000">
              <w:rPr>
                <w:rFonts w:ascii="Arial" w:cs="Arial" w:eastAsia="Arial" w:hAnsi="Arial"/>
                <w:b w:val="1"/>
                <w:bCs w:val="1"/>
                <w:sz w:val="20"/>
                <w:szCs w:val="20"/>
                <w:vertAlign w:val="baseline"/>
                <w:rtl w:val="0"/>
              </w:rPr>
              <w:t xml:space="preserve">- AGENCY USE ONLY -</w:t>
            </w:r>
            <w:r w:rsidDel="00000000" w:rsidR="00000000" w:rsidRPr="00000000">
              <w:rPr>
                <w:rtl w:val="0"/>
              </w:rPr>
            </w:r>
          </w:p>
        </w:tc>
      </w:tr>
      <w:tr>
        <w:trPr>
          <w:cantSplit w:val="0"/>
          <w:trHeight w:val="504" w:hRule="atLeast"/>
          <w:tblHeader w:val="0"/>
        </w:trPr>
        <w:tc>
          <w:tcPr>
            <w:vAlign w:val="center"/>
          </w:tcPr>
          <w:p w:rsidR="00000000" w:rsidDel="00000000" w:rsidP="00000000" w:rsidRDefault="00000000" w:rsidRPr="00000000" w14:paraId="000003A3">
            <w:pPr>
              <w:spacing w:before="4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Received By:  </w:t>
            </w:r>
            <w:bookmarkStart w:colFirst="0" w:colLast="0" w:name="2zbgiuw" w:id="28"/>
            <w:bookmarkEnd w:id="28"/>
            <w:r w:rsidDel="00000000" w:rsidR="00000000" w:rsidRPr="00000000">
              <w:rPr>
                <w:rFonts w:ascii="Arial" w:cs="Arial" w:eastAsia="Arial" w:hAnsi="Arial"/>
                <w:sz w:val="18"/>
                <w:szCs w:val="18"/>
                <w:vertAlign w:val="baseline"/>
                <w:rtl w:val="0"/>
              </w:rPr>
              <w:t xml:space="preserve">     </w:t>
            </w:r>
          </w:p>
        </w:tc>
        <w:tc>
          <w:tcPr>
            <w:vAlign w:val="center"/>
          </w:tcPr>
          <w:p w:rsidR="00000000" w:rsidDel="00000000" w:rsidP="00000000" w:rsidRDefault="00000000" w:rsidRPr="00000000" w14:paraId="000003A4">
            <w:pPr>
              <w:spacing w:before="40" w:lineRule="auto"/>
              <w:rPr>
                <w:rFonts w:ascii="Arial" w:cs="Arial" w:eastAsia="Arial" w:hAnsi="Arial"/>
                <w:sz w:val="18"/>
                <w:szCs w:val="18"/>
                <w:vertAlign w:val="baseline"/>
              </w:rPr>
            </w:pPr>
            <w:r w:rsidDel="00000000" w:rsidR="00000000" w:rsidRPr="00000000">
              <w:rPr>
                <w:rFonts w:ascii="Arial" w:cs="Arial" w:eastAsia="Arial" w:hAnsi="Arial"/>
                <w:sz w:val="18"/>
                <w:szCs w:val="18"/>
                <w:vertAlign w:val="baseline"/>
                <w:rtl w:val="0"/>
              </w:rPr>
              <w:t xml:space="preserve">Date:  </w:t>
            </w:r>
            <w:bookmarkStart w:colFirst="0" w:colLast="0" w:name="1egqt2p" w:id="29"/>
            <w:bookmarkEnd w:id="29"/>
            <w:r w:rsidDel="00000000" w:rsidR="00000000" w:rsidRPr="00000000">
              <w:rPr>
                <w:rFonts w:ascii="Arial" w:cs="Arial" w:eastAsia="Arial" w:hAnsi="Arial"/>
                <w:sz w:val="18"/>
                <w:szCs w:val="18"/>
                <w:vertAlign w:val="baseline"/>
                <w:rtl w:val="0"/>
              </w:rPr>
              <w:t xml:space="preserve">     </w:t>
            </w:r>
          </w:p>
        </w:tc>
      </w:tr>
    </w:tbl>
    <w:p w:rsidR="00000000" w:rsidDel="00000000" w:rsidP="00000000" w:rsidRDefault="00000000" w:rsidRPr="00000000" w14:paraId="000003A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3A6">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3A7">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3A8">
      <w:pPr>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ADA COMPLAINT LOG</w:t>
      </w:r>
      <w:r w:rsidDel="00000000" w:rsidR="00000000" w:rsidRPr="00000000">
        <w:rPr>
          <w:rtl w:val="0"/>
        </w:rPr>
      </w:r>
    </w:p>
    <w:p w:rsidR="00000000" w:rsidDel="00000000" w:rsidP="00000000" w:rsidRDefault="00000000" w:rsidRPr="00000000" w14:paraId="000003A9">
      <w:pPr>
        <w:jc w:val="center"/>
        <w:rPr>
          <w:rFonts w:ascii="Arial" w:cs="Arial" w:eastAsia="Arial" w:hAnsi="Arial"/>
          <w:sz w:val="22"/>
          <w:szCs w:val="22"/>
          <w:vertAlign w:val="baseline"/>
        </w:rPr>
      </w:pPr>
      <w:r w:rsidDel="00000000" w:rsidR="00000000" w:rsidRPr="00000000">
        <w:rPr>
          <w:rFonts w:ascii="Arial" w:cs="Arial" w:eastAsia="Arial" w:hAnsi="Arial"/>
          <w:b w:val="1"/>
          <w:bCs w:val="1"/>
          <w:rtl w:val="0"/>
        </w:rPr>
        <w:t xml:space="preserve">Mosaic - Beatrice, NE</w:t>
      </w:r>
      <w:r w:rsidDel="00000000" w:rsidR="00000000" w:rsidRPr="00000000">
        <w:rPr>
          <w:rtl w:val="0"/>
        </w:rPr>
      </w:r>
    </w:p>
    <w:tbl>
      <w:tblPr>
        <w:tblStyle w:val="Table6"/>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2160"/>
        <w:gridCol w:w="1440"/>
        <w:gridCol w:w="900"/>
        <w:gridCol w:w="1530"/>
        <w:gridCol w:w="1818"/>
        <w:tblGridChange w:id="0">
          <w:tblGrid>
            <w:gridCol w:w="1728"/>
            <w:gridCol w:w="2160"/>
            <w:gridCol w:w="1440"/>
            <w:gridCol w:w="900"/>
            <w:gridCol w:w="1530"/>
            <w:gridCol w:w="1818"/>
          </w:tblGrid>
        </w:tblGridChange>
      </w:tblGrid>
      <w:tr>
        <w:trPr>
          <w:cantSplit w:val="0"/>
          <w:tblHeader w:val="0"/>
        </w:trPr>
        <w:tc>
          <w:tcPr>
            <w:gridSpan w:val="6"/>
            <w:vAlign w:val="top"/>
          </w:tcPr>
          <w:p w:rsidR="00000000" w:rsidDel="00000000" w:rsidP="00000000" w:rsidRDefault="00000000" w:rsidRPr="00000000" w14:paraId="000003A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ADA COMPLAINT LOG</w:t>
            </w:r>
            <w:r w:rsidDel="00000000" w:rsidR="00000000" w:rsidRPr="00000000">
              <w:rPr>
                <w:rtl w:val="0"/>
              </w:rPr>
            </w:r>
          </w:p>
        </w:tc>
      </w:tr>
      <w:tr>
        <w:trPr>
          <w:cantSplit w:val="0"/>
          <w:tblHeader w:val="0"/>
        </w:trPr>
        <w:tc>
          <w:tcPr>
            <w:vAlign w:val="top"/>
          </w:tcPr>
          <w:p w:rsidR="00000000" w:rsidDel="00000000" w:rsidP="00000000" w:rsidRDefault="00000000" w:rsidRPr="00000000" w14:paraId="000003B0">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Investigator</w:t>
            </w:r>
            <w:r w:rsidDel="00000000" w:rsidR="00000000" w:rsidRPr="00000000">
              <w:rPr>
                <w:rtl w:val="0"/>
              </w:rPr>
            </w:r>
          </w:p>
        </w:tc>
        <w:tc>
          <w:tcPr>
            <w:vAlign w:val="top"/>
          </w:tcPr>
          <w:p w:rsidR="00000000" w:rsidDel="00000000" w:rsidP="00000000" w:rsidRDefault="00000000" w:rsidRPr="00000000" w14:paraId="000003B1">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Complaint</w:t>
            </w:r>
            <w:r w:rsidDel="00000000" w:rsidR="00000000" w:rsidRPr="00000000">
              <w:rPr>
                <w:rtl w:val="0"/>
              </w:rPr>
            </w:r>
          </w:p>
        </w:tc>
        <w:tc>
          <w:tcPr>
            <w:vAlign w:val="top"/>
          </w:tcPr>
          <w:p w:rsidR="00000000" w:rsidDel="00000000" w:rsidP="00000000" w:rsidRDefault="00000000" w:rsidRPr="00000000" w14:paraId="000003B2">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Sub- recipient</w:t>
            </w:r>
            <w:r w:rsidDel="00000000" w:rsidR="00000000" w:rsidRPr="00000000">
              <w:rPr>
                <w:rtl w:val="0"/>
              </w:rPr>
            </w:r>
          </w:p>
        </w:tc>
        <w:tc>
          <w:tcPr>
            <w:vAlign w:val="top"/>
          </w:tcPr>
          <w:p w:rsidR="00000000" w:rsidDel="00000000" w:rsidP="00000000" w:rsidRDefault="00000000" w:rsidRPr="00000000" w14:paraId="000003B3">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Date Filed</w:t>
            </w:r>
            <w:r w:rsidDel="00000000" w:rsidR="00000000" w:rsidRPr="00000000">
              <w:rPr>
                <w:rtl w:val="0"/>
              </w:rPr>
            </w:r>
          </w:p>
        </w:tc>
        <w:tc>
          <w:tcPr>
            <w:vAlign w:val="top"/>
          </w:tcPr>
          <w:p w:rsidR="00000000" w:rsidDel="00000000" w:rsidP="00000000" w:rsidRDefault="00000000" w:rsidRPr="00000000" w14:paraId="000003B4">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Date of Final Report</w:t>
            </w:r>
            <w:r w:rsidDel="00000000" w:rsidR="00000000" w:rsidRPr="00000000">
              <w:rPr>
                <w:rtl w:val="0"/>
              </w:rPr>
            </w:r>
          </w:p>
        </w:tc>
        <w:tc>
          <w:tcPr>
            <w:vAlign w:val="top"/>
          </w:tcPr>
          <w:p w:rsidR="00000000" w:rsidDel="00000000" w:rsidP="00000000" w:rsidRDefault="00000000" w:rsidRPr="00000000" w14:paraId="000003B5">
            <w:pP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Disposition</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B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B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B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C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C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C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C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3">
            <w:pPr>
              <w:jc w:val="center"/>
              <w:rPr>
                <w:rFonts w:ascii="Arial" w:cs="Arial" w:eastAsia="Arial" w:hAnsi="Arial"/>
                <w:b w:val="0"/>
                <w:bCs w:val="0"/>
                <w:sz w:val="36"/>
                <w:szCs w:val="36"/>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D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D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D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E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E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E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E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27" w:hRule="atLeast"/>
          <w:tblHeader w:val="0"/>
        </w:trPr>
        <w:tc>
          <w:tcPr>
            <w:vAlign w:val="center"/>
          </w:tcPr>
          <w:p w:rsidR="00000000" w:rsidDel="00000000" w:rsidP="00000000" w:rsidRDefault="00000000" w:rsidRPr="00000000" w14:paraId="000003F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3F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3F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3F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0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0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0F">
            <w:pPr>
              <w:jc w:val="center"/>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1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1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1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E">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1F">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0">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1">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22">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3">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4">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5">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6">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7">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r>
        <w:trPr>
          <w:cantSplit w:val="0"/>
          <w:trHeight w:val="545" w:hRule="atLeast"/>
          <w:tblHeader w:val="0"/>
        </w:trPr>
        <w:tc>
          <w:tcPr>
            <w:vAlign w:val="center"/>
          </w:tcPr>
          <w:p w:rsidR="00000000" w:rsidDel="00000000" w:rsidP="00000000" w:rsidRDefault="00000000" w:rsidRPr="00000000" w14:paraId="00000428">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9">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A">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B">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C">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c>
          <w:tcPr>
            <w:vAlign w:val="center"/>
          </w:tcPr>
          <w:p w:rsidR="00000000" w:rsidDel="00000000" w:rsidP="00000000" w:rsidRDefault="00000000" w:rsidRPr="00000000" w14:paraId="0000042D">
            <w:pPr>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tc>
      </w:tr>
    </w:tbl>
    <w:p w:rsidR="00000000" w:rsidDel="00000000" w:rsidP="00000000" w:rsidRDefault="00000000" w:rsidRPr="00000000" w14:paraId="0000042E">
      <w:pPr>
        <w:rPr>
          <w:rFonts w:ascii="Arial" w:cs="Arial" w:eastAsia="Arial" w:hAnsi="Arial"/>
          <w:vertAlign w:val="baseline"/>
        </w:rPr>
      </w:pPr>
      <w:r w:rsidDel="00000000" w:rsidR="00000000" w:rsidRPr="00000000">
        <w:rPr>
          <w:rtl w:val="0"/>
        </w:rPr>
      </w:r>
    </w:p>
    <w:sectPr>
      <w:footerReference r:id="rId8" w:type="default"/>
      <w:pgSz w:h="15840" w:w="12240" w:orient="portrait"/>
      <w:pgMar w:bottom="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Spart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1"/>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tabs>
        <w:tab w:val="left" w:leader="none" w:pos="720"/>
        <w:tab w:val="left" w:leader="none" w:pos="1440"/>
        <w:tab w:val="left" w:leader="none" w:pos="8280"/>
      </w:tabs>
      <w:ind w:right="648"/>
    </w:pPr>
    <w:rPr>
      <w:rFonts w:ascii="Spartan" w:cs="Spartan" w:eastAsia="Spartan" w:hAnsi="Spartan"/>
      <w:sz w:val="24"/>
      <w:szCs w:val="24"/>
      <w:vertAlign w:val="baseline"/>
    </w:rPr>
  </w:style>
  <w:style w:type="paragraph" w:styleId="Heading2">
    <w:name w:val="heading 2"/>
    <w:basedOn w:val="Normal"/>
    <w:next w:val="Normal"/>
    <w:pPr>
      <w:keepNext w:val="1"/>
      <w:widowControl w:val="0"/>
      <w:jc w:val="center"/>
    </w:pPr>
    <w:rPr>
      <w:rFonts w:ascii="Spartan" w:cs="Spartan" w:eastAsia="Spartan" w:hAnsi="Spartan"/>
      <w:sz w:val="24"/>
      <w:szCs w:val="24"/>
      <w:u w:val="single"/>
      <w:vertAlign w:val="baseline"/>
    </w:rPr>
  </w:style>
  <w:style w:type="paragraph" w:styleId="Heading3">
    <w:name w:val="heading 3"/>
    <w:basedOn w:val="Normal"/>
    <w:next w:val="Normal"/>
    <w:pPr>
      <w:keepNext w:val="1"/>
      <w:spacing w:after="60" w:before="240" w:lineRule="auto"/>
    </w:pPr>
    <w:rPr>
      <w:rFonts w:ascii="Arial" w:cs="Arial" w:eastAsia="Arial" w:hAnsi="Arial"/>
      <w:b w:val="1"/>
      <w:bCs w:val="1"/>
      <w:sz w:val="26"/>
      <w:szCs w:val="26"/>
      <w:vertAlign w:val="baseline"/>
    </w:rPr>
  </w:style>
  <w:style w:type="paragraph" w:styleId="Heading4">
    <w:name w:val="heading 4"/>
    <w:basedOn w:val="Normal"/>
    <w:next w:val="Normal"/>
    <w:pPr>
      <w:keepNext w:val="1"/>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9440"/>
        <w:tab w:val="left" w:leader="none" w:pos="20160"/>
        <w:tab w:val="left" w:leader="none" w:pos="20880"/>
        <w:tab w:val="left" w:leader="none" w:pos="21600"/>
        <w:tab w:val="left" w:leader="none" w:pos="22320"/>
        <w:tab w:val="left" w:leader="none" w:pos="23040"/>
        <w:tab w:val="left" w:leader="none" w:pos="23760"/>
        <w:tab w:val="left" w:leader="none" w:pos="24480"/>
        <w:tab w:val="left" w:leader="none" w:pos="25200"/>
        <w:tab w:val="left" w:leader="none" w:pos="25920"/>
        <w:tab w:val="left" w:leader="none" w:pos="26640"/>
        <w:tab w:val="left" w:leader="none" w:pos="27360"/>
        <w:tab w:val="left" w:leader="none" w:pos="28080"/>
        <w:tab w:val="left" w:leader="none" w:pos="28800"/>
        <w:tab w:val="left" w:leader="none" w:pos="29520"/>
        <w:tab w:val="left" w:leader="none" w:pos="30240"/>
        <w:tab w:val="left" w:leader="none" w:pos="30960"/>
        <w:tab w:val="left" w:leader="none" w:pos="31680"/>
      </w:tabs>
      <w:ind w:left="1440" w:right="-288" w:hanging="720"/>
    </w:pPr>
    <w:rPr>
      <w:rFonts w:ascii="Spartan" w:cs="Spartan" w:eastAsia="Spartan" w:hAnsi="Spartan"/>
      <w:sz w:val="24"/>
      <w:szCs w:val="24"/>
      <w:vertAlign w:val="baseline"/>
    </w:rPr>
  </w:style>
  <w:style w:type="paragraph" w:styleId="Heading5">
    <w:name w:val="heading 5"/>
    <w:basedOn w:val="Normal"/>
    <w:next w:val="Normal"/>
    <w:pPr>
      <w:keepNext w:val="1"/>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9440"/>
        <w:tab w:val="left" w:leader="none" w:pos="20160"/>
        <w:tab w:val="left" w:leader="none" w:pos="20880"/>
        <w:tab w:val="left" w:leader="none" w:pos="21600"/>
        <w:tab w:val="left" w:leader="none" w:pos="22320"/>
        <w:tab w:val="left" w:leader="none" w:pos="23040"/>
        <w:tab w:val="left" w:leader="none" w:pos="23760"/>
        <w:tab w:val="left" w:leader="none" w:pos="24480"/>
        <w:tab w:val="left" w:leader="none" w:pos="25200"/>
        <w:tab w:val="left" w:leader="none" w:pos="25920"/>
        <w:tab w:val="left" w:leader="none" w:pos="26640"/>
        <w:tab w:val="left" w:leader="none" w:pos="27360"/>
        <w:tab w:val="left" w:leader="none" w:pos="28080"/>
        <w:tab w:val="left" w:leader="none" w:pos="28800"/>
        <w:tab w:val="left" w:leader="none" w:pos="29520"/>
        <w:tab w:val="left" w:leader="none" w:pos="30240"/>
        <w:tab w:val="left" w:leader="none" w:pos="30960"/>
        <w:tab w:val="left" w:leader="none" w:pos="31680"/>
      </w:tabs>
    </w:pPr>
    <w:rPr>
      <w:rFonts w:ascii="Arial" w:cs="Arial" w:eastAsia="Arial" w:hAnsi="Arial"/>
      <w:b w:val="1"/>
      <w:bCs w:val="1"/>
      <w:sz w:val="22"/>
      <w:szCs w:val="22"/>
      <w:vertAlign w:val="baseline"/>
    </w:rPr>
  </w:style>
  <w:style w:type="paragraph" w:styleId="Heading6">
    <w:name w:val="heading 6"/>
    <w:basedOn w:val="Normal"/>
    <w:next w:val="Normal"/>
    <w:pPr>
      <w:keepNext w:val="1"/>
    </w:pPr>
    <w:rPr>
      <w:rFonts w:ascii="Arial" w:cs="Arial" w:eastAsia="Arial" w:hAnsi="Arial"/>
      <w:sz w:val="22"/>
      <w:szCs w:val="22"/>
      <w:u w:val="single"/>
      <w:vertAlign w:val="baseline"/>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